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63"/>
        <w:gridCol w:w="2428"/>
        <w:gridCol w:w="2574"/>
        <w:gridCol w:w="1209"/>
        <w:gridCol w:w="1755"/>
      </w:tblGrid>
      <w:tr w:rsidR="0000229E" w:rsidTr="0000229E">
        <w:trPr>
          <w:trHeight w:val="983"/>
        </w:trPr>
        <w:tc>
          <w:tcPr>
            <w:tcW w:w="2265" w:type="dxa"/>
          </w:tcPr>
          <w:p w:rsidR="0000229E" w:rsidRDefault="0000229E" w:rsidP="00062E10">
            <w:pPr>
              <w:pStyle w:val="stbilgi"/>
            </w:pPr>
            <w:r>
              <w:rPr>
                <w:noProof/>
                <w:lang w:val="tr-TR" w:eastAsia="tr-TR"/>
              </w:rPr>
              <w:drawing>
                <wp:inline distT="0" distB="0" distL="0" distR="0">
                  <wp:extent cx="1343497" cy="548640"/>
                  <wp:effectExtent l="19050" t="0" r="9053" b="0"/>
                  <wp:docPr id="1"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srcRect/>
                          <a:stretch>
                            <a:fillRect/>
                          </a:stretch>
                        </pic:blipFill>
                        <pic:spPr bwMode="auto">
                          <a:xfrm>
                            <a:off x="0" y="0"/>
                            <a:ext cx="1343660" cy="548707"/>
                          </a:xfrm>
                          <a:prstGeom prst="rect">
                            <a:avLst/>
                          </a:prstGeom>
                          <a:noFill/>
                          <a:ln w="9525">
                            <a:noFill/>
                            <a:miter lim="800000"/>
                            <a:headEnd/>
                            <a:tailEnd/>
                          </a:ln>
                        </pic:spPr>
                      </pic:pic>
                    </a:graphicData>
                  </a:graphic>
                </wp:inline>
              </w:drawing>
            </w:r>
          </w:p>
        </w:tc>
        <w:tc>
          <w:tcPr>
            <w:tcW w:w="5565" w:type="dxa"/>
            <w:gridSpan w:val="3"/>
          </w:tcPr>
          <w:p w:rsidR="0000229E" w:rsidRPr="0000229E" w:rsidRDefault="0000229E" w:rsidP="0000229E">
            <w:pPr>
              <w:shd w:val="clear" w:color="auto" w:fill="FFFFFF"/>
              <w:jc w:val="center"/>
              <w:rPr>
                <w:rFonts w:ascii="Arial" w:hAnsi="Arial" w:cs="Arial"/>
                <w:b/>
                <w:bCs/>
                <w:sz w:val="20"/>
                <w:szCs w:val="20"/>
              </w:rPr>
            </w:pPr>
          </w:p>
          <w:p w:rsidR="0000229E" w:rsidRPr="0000229E" w:rsidRDefault="0000229E" w:rsidP="0000229E">
            <w:pPr>
              <w:pStyle w:val="KonuBal"/>
              <w:ind w:left="0"/>
              <w:jc w:val="center"/>
              <w:rPr>
                <w:rFonts w:ascii="Arial" w:hAnsi="Arial" w:cs="Arial"/>
                <w:sz w:val="20"/>
                <w:szCs w:val="20"/>
              </w:rPr>
            </w:pPr>
            <w:r w:rsidRPr="0000229E">
              <w:rPr>
                <w:rFonts w:ascii="Arial" w:hAnsi="Arial" w:cs="Arial"/>
                <w:sz w:val="20"/>
                <w:szCs w:val="20"/>
              </w:rPr>
              <w:t>RETROPERİTONEAL</w:t>
            </w:r>
            <w:r w:rsidRPr="0000229E">
              <w:rPr>
                <w:rFonts w:ascii="Arial" w:hAnsi="Arial" w:cs="Arial"/>
                <w:spacing w:val="-3"/>
                <w:sz w:val="20"/>
                <w:szCs w:val="20"/>
              </w:rPr>
              <w:t xml:space="preserve"> </w:t>
            </w:r>
            <w:r w:rsidRPr="0000229E">
              <w:rPr>
                <w:rFonts w:ascii="Arial" w:hAnsi="Arial" w:cs="Arial"/>
                <w:sz w:val="20"/>
                <w:szCs w:val="20"/>
              </w:rPr>
              <w:t>LENF</w:t>
            </w:r>
            <w:r w:rsidRPr="0000229E">
              <w:rPr>
                <w:rFonts w:ascii="Arial" w:hAnsi="Arial" w:cs="Arial"/>
                <w:spacing w:val="-3"/>
                <w:sz w:val="20"/>
                <w:szCs w:val="20"/>
              </w:rPr>
              <w:t xml:space="preserve"> </w:t>
            </w:r>
            <w:r w:rsidRPr="0000229E">
              <w:rPr>
                <w:rFonts w:ascii="Arial" w:hAnsi="Arial" w:cs="Arial"/>
                <w:sz w:val="20"/>
                <w:szCs w:val="20"/>
              </w:rPr>
              <w:t>NODU</w:t>
            </w:r>
            <w:r w:rsidRPr="0000229E">
              <w:rPr>
                <w:rFonts w:ascii="Arial" w:hAnsi="Arial" w:cs="Arial"/>
                <w:spacing w:val="-5"/>
                <w:sz w:val="20"/>
                <w:szCs w:val="20"/>
              </w:rPr>
              <w:t xml:space="preserve"> </w:t>
            </w:r>
            <w:r w:rsidRPr="0000229E">
              <w:rPr>
                <w:rFonts w:ascii="Arial" w:hAnsi="Arial" w:cs="Arial"/>
                <w:sz w:val="20"/>
                <w:szCs w:val="20"/>
              </w:rPr>
              <w:t>DİSEKSİYONU</w:t>
            </w:r>
            <w:r w:rsidRPr="0000229E">
              <w:rPr>
                <w:rFonts w:ascii="Arial" w:hAnsi="Arial" w:cs="Arial"/>
                <w:spacing w:val="-3"/>
                <w:sz w:val="20"/>
                <w:szCs w:val="20"/>
              </w:rPr>
              <w:t xml:space="preserve"> </w:t>
            </w:r>
            <w:r w:rsidRPr="0000229E">
              <w:rPr>
                <w:rFonts w:ascii="Arial" w:hAnsi="Arial" w:cs="Arial"/>
                <w:sz w:val="20"/>
                <w:szCs w:val="20"/>
              </w:rPr>
              <w:t>AMELİYATI</w:t>
            </w:r>
            <w:r w:rsidRPr="0000229E">
              <w:rPr>
                <w:rFonts w:ascii="Arial" w:hAnsi="Arial" w:cs="Arial"/>
                <w:spacing w:val="-5"/>
                <w:sz w:val="20"/>
                <w:szCs w:val="20"/>
              </w:rPr>
              <w:t xml:space="preserve"> </w:t>
            </w:r>
            <w:r w:rsidRPr="0000229E">
              <w:rPr>
                <w:rFonts w:ascii="Arial" w:hAnsi="Arial" w:cs="Arial"/>
                <w:sz w:val="20"/>
                <w:szCs w:val="20"/>
              </w:rPr>
              <w:t>BİLGİLENDİRİLMİŞ RIZA BELGESİ</w:t>
            </w:r>
          </w:p>
          <w:p w:rsidR="0000229E" w:rsidRPr="0000229E" w:rsidRDefault="0000229E" w:rsidP="0000229E">
            <w:pPr>
              <w:jc w:val="center"/>
              <w:rPr>
                <w:rFonts w:ascii="Arial" w:hAnsi="Arial" w:cs="Arial"/>
                <w:b/>
                <w:sz w:val="20"/>
                <w:szCs w:val="20"/>
              </w:rPr>
            </w:pPr>
          </w:p>
        </w:tc>
        <w:tc>
          <w:tcPr>
            <w:tcW w:w="2964" w:type="dxa"/>
            <w:gridSpan w:val="2"/>
          </w:tcPr>
          <w:p w:rsidR="0000229E" w:rsidRDefault="0000229E" w:rsidP="00062E10">
            <w:pPr>
              <w:ind w:left="-74"/>
              <w:jc w:val="center"/>
            </w:pPr>
            <w:r>
              <w:rPr>
                <w:noProof/>
                <w:lang w:eastAsia="tr-TR"/>
              </w:rPr>
              <w:drawing>
                <wp:inline distT="0" distB="0" distL="0" distR="0">
                  <wp:extent cx="1264285" cy="548640"/>
                  <wp:effectExtent l="0" t="0" r="0" b="0"/>
                  <wp:docPr id="2"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8"/>
                          <a:srcRect/>
                          <a:stretch>
                            <a:fillRect/>
                          </a:stretch>
                        </pic:blipFill>
                        <pic:spPr bwMode="auto">
                          <a:xfrm>
                            <a:off x="0" y="0"/>
                            <a:ext cx="1264285" cy="548640"/>
                          </a:xfrm>
                          <a:prstGeom prst="rect">
                            <a:avLst/>
                          </a:prstGeom>
                          <a:noFill/>
                          <a:ln w="9525">
                            <a:noFill/>
                            <a:miter lim="800000"/>
                            <a:headEnd/>
                            <a:tailEnd/>
                          </a:ln>
                        </pic:spPr>
                      </pic:pic>
                    </a:graphicData>
                  </a:graphic>
                </wp:inline>
              </w:drawing>
            </w:r>
          </w:p>
        </w:tc>
      </w:tr>
      <w:tr w:rsidR="0000229E" w:rsidRPr="00CF10B2" w:rsidTr="0000229E">
        <w:trPr>
          <w:trHeight w:val="550"/>
        </w:trPr>
        <w:tc>
          <w:tcPr>
            <w:tcW w:w="2828" w:type="dxa"/>
            <w:gridSpan w:val="2"/>
          </w:tcPr>
          <w:p w:rsidR="0000229E" w:rsidRPr="0000229E" w:rsidRDefault="0000229E" w:rsidP="00062E10">
            <w:pPr>
              <w:pStyle w:val="stbilgi"/>
              <w:rPr>
                <w:rFonts w:ascii="Arial" w:hAnsi="Arial" w:cs="Arial"/>
                <w:b/>
              </w:rPr>
            </w:pPr>
          </w:p>
          <w:p w:rsidR="0000229E" w:rsidRPr="0000229E" w:rsidRDefault="0000229E" w:rsidP="0000229E">
            <w:pPr>
              <w:pStyle w:val="stbilgi"/>
              <w:rPr>
                <w:rFonts w:ascii="Arial" w:hAnsi="Arial" w:cs="Arial"/>
                <w:b/>
              </w:rPr>
            </w:pPr>
            <w:proofErr w:type="spellStart"/>
            <w:r w:rsidRPr="0000229E">
              <w:rPr>
                <w:rFonts w:ascii="Arial" w:hAnsi="Arial" w:cs="Arial"/>
                <w:b/>
              </w:rPr>
              <w:t>Döküman</w:t>
            </w:r>
            <w:proofErr w:type="spellEnd"/>
            <w:r w:rsidRPr="0000229E">
              <w:rPr>
                <w:rFonts w:ascii="Arial" w:hAnsi="Arial" w:cs="Arial"/>
                <w:b/>
              </w:rPr>
              <w:t xml:space="preserve"> Kodu:HD.RB.310</w:t>
            </w:r>
          </w:p>
        </w:tc>
        <w:tc>
          <w:tcPr>
            <w:tcW w:w="2428" w:type="dxa"/>
          </w:tcPr>
          <w:p w:rsidR="0000229E" w:rsidRPr="0000229E" w:rsidRDefault="0000229E" w:rsidP="00062E10">
            <w:pPr>
              <w:pStyle w:val="stbilgi"/>
              <w:rPr>
                <w:rFonts w:ascii="Arial" w:hAnsi="Arial" w:cs="Arial"/>
                <w:b/>
              </w:rPr>
            </w:pPr>
          </w:p>
          <w:p w:rsidR="0000229E" w:rsidRPr="0000229E" w:rsidRDefault="0000229E" w:rsidP="0000229E">
            <w:pPr>
              <w:pStyle w:val="stbilgi"/>
              <w:rPr>
                <w:rFonts w:ascii="Arial" w:hAnsi="Arial" w:cs="Arial"/>
                <w:b/>
              </w:rPr>
            </w:pPr>
            <w:proofErr w:type="spellStart"/>
            <w:r w:rsidRPr="0000229E">
              <w:rPr>
                <w:rFonts w:ascii="Arial" w:hAnsi="Arial" w:cs="Arial"/>
                <w:b/>
              </w:rPr>
              <w:t>Yayın</w:t>
            </w:r>
            <w:proofErr w:type="spellEnd"/>
            <w:r w:rsidRPr="0000229E">
              <w:rPr>
                <w:rFonts w:ascii="Arial" w:hAnsi="Arial" w:cs="Arial"/>
                <w:b/>
              </w:rPr>
              <w:t xml:space="preserve"> Tarihi:13.07.2020</w:t>
            </w:r>
          </w:p>
        </w:tc>
        <w:tc>
          <w:tcPr>
            <w:tcW w:w="2574" w:type="dxa"/>
          </w:tcPr>
          <w:p w:rsidR="0000229E" w:rsidRPr="0000229E" w:rsidRDefault="0000229E" w:rsidP="00062E10">
            <w:pPr>
              <w:pStyle w:val="stbilgi"/>
              <w:rPr>
                <w:rFonts w:ascii="Arial" w:hAnsi="Arial" w:cs="Arial"/>
                <w:b/>
              </w:rPr>
            </w:pPr>
          </w:p>
          <w:p w:rsidR="0000229E" w:rsidRPr="0000229E" w:rsidRDefault="0000229E" w:rsidP="00062E10">
            <w:pPr>
              <w:pStyle w:val="stbilgi"/>
              <w:rPr>
                <w:rFonts w:ascii="Arial" w:hAnsi="Arial" w:cs="Arial"/>
                <w:b/>
              </w:rPr>
            </w:pPr>
            <w:r w:rsidRPr="0000229E">
              <w:rPr>
                <w:rFonts w:ascii="Arial" w:hAnsi="Arial" w:cs="Arial"/>
                <w:b/>
              </w:rPr>
              <w:t>Rev Tarihi:13.07.2020</w:t>
            </w:r>
          </w:p>
        </w:tc>
        <w:tc>
          <w:tcPr>
            <w:tcW w:w="1209" w:type="dxa"/>
          </w:tcPr>
          <w:p w:rsidR="0000229E" w:rsidRPr="0000229E" w:rsidRDefault="0000229E" w:rsidP="00062E10">
            <w:pPr>
              <w:pStyle w:val="stbilgi"/>
              <w:rPr>
                <w:rFonts w:ascii="Arial" w:hAnsi="Arial" w:cs="Arial"/>
                <w:b/>
              </w:rPr>
            </w:pPr>
          </w:p>
          <w:p w:rsidR="0000229E" w:rsidRPr="0000229E" w:rsidRDefault="0000229E" w:rsidP="00062E10">
            <w:pPr>
              <w:pStyle w:val="stbilgi"/>
              <w:rPr>
                <w:rFonts w:ascii="Arial" w:hAnsi="Arial" w:cs="Arial"/>
                <w:b/>
              </w:rPr>
            </w:pPr>
            <w:r w:rsidRPr="0000229E">
              <w:rPr>
                <w:rFonts w:ascii="Arial" w:hAnsi="Arial" w:cs="Arial"/>
                <w:b/>
              </w:rPr>
              <w:t>Rev No</w:t>
            </w:r>
            <w:proofErr w:type="gramStart"/>
            <w:r w:rsidRPr="0000229E">
              <w:rPr>
                <w:rFonts w:ascii="Arial" w:hAnsi="Arial" w:cs="Arial"/>
                <w:b/>
              </w:rPr>
              <w:t>:0</w:t>
            </w:r>
            <w:proofErr w:type="gramEnd"/>
          </w:p>
        </w:tc>
        <w:tc>
          <w:tcPr>
            <w:tcW w:w="1755" w:type="dxa"/>
          </w:tcPr>
          <w:p w:rsidR="0000229E" w:rsidRPr="0000229E" w:rsidRDefault="0000229E" w:rsidP="00062E10">
            <w:pPr>
              <w:pStyle w:val="stbilgi"/>
              <w:rPr>
                <w:rFonts w:ascii="Arial" w:hAnsi="Arial" w:cs="Arial"/>
                <w:b/>
              </w:rPr>
            </w:pPr>
          </w:p>
          <w:p w:rsidR="0000229E" w:rsidRPr="0000229E" w:rsidRDefault="0000229E" w:rsidP="00062E10">
            <w:pPr>
              <w:pStyle w:val="stbilgi"/>
              <w:rPr>
                <w:rFonts w:ascii="Arial" w:hAnsi="Arial" w:cs="Arial"/>
                <w:b/>
              </w:rPr>
            </w:pPr>
            <w:proofErr w:type="spellStart"/>
            <w:r w:rsidRPr="0000229E">
              <w:rPr>
                <w:rFonts w:ascii="Arial" w:hAnsi="Arial" w:cs="Arial"/>
                <w:b/>
              </w:rPr>
              <w:t>Sayfa</w:t>
            </w:r>
            <w:proofErr w:type="spellEnd"/>
            <w:r w:rsidRPr="0000229E">
              <w:rPr>
                <w:rFonts w:ascii="Arial" w:hAnsi="Arial" w:cs="Arial"/>
                <w:b/>
              </w:rPr>
              <w:t xml:space="preserve"> No: </w:t>
            </w:r>
            <w:r w:rsidR="00EF47D2" w:rsidRPr="0000229E">
              <w:rPr>
                <w:rFonts w:ascii="Arial" w:hAnsi="Arial" w:cs="Arial"/>
                <w:b/>
              </w:rPr>
              <w:fldChar w:fldCharType="begin"/>
            </w:r>
            <w:r w:rsidRPr="0000229E">
              <w:rPr>
                <w:rFonts w:ascii="Arial" w:hAnsi="Arial" w:cs="Arial"/>
                <w:b/>
              </w:rPr>
              <w:instrText xml:space="preserve"> PAGE </w:instrText>
            </w:r>
            <w:r w:rsidR="00EF47D2" w:rsidRPr="0000229E">
              <w:rPr>
                <w:rFonts w:ascii="Arial" w:hAnsi="Arial" w:cs="Arial"/>
                <w:b/>
              </w:rPr>
              <w:fldChar w:fldCharType="separate"/>
            </w:r>
            <w:r w:rsidR="00062E10">
              <w:rPr>
                <w:rFonts w:ascii="Arial" w:hAnsi="Arial" w:cs="Arial"/>
                <w:b/>
                <w:noProof/>
              </w:rPr>
              <w:t>1</w:t>
            </w:r>
            <w:r w:rsidR="00EF47D2" w:rsidRPr="0000229E">
              <w:rPr>
                <w:rFonts w:ascii="Arial" w:hAnsi="Arial" w:cs="Arial"/>
                <w:b/>
              </w:rPr>
              <w:fldChar w:fldCharType="end"/>
            </w:r>
            <w:r w:rsidRPr="0000229E">
              <w:rPr>
                <w:rFonts w:ascii="Arial" w:hAnsi="Arial" w:cs="Arial"/>
                <w:b/>
              </w:rPr>
              <w:t xml:space="preserve"> /</w:t>
            </w:r>
            <w:r>
              <w:rPr>
                <w:rFonts w:ascii="Arial" w:hAnsi="Arial" w:cs="Arial"/>
                <w:b/>
              </w:rPr>
              <w:t>3</w:t>
            </w:r>
          </w:p>
        </w:tc>
      </w:tr>
    </w:tbl>
    <w:p w:rsidR="00D6025B" w:rsidRPr="0000229E" w:rsidRDefault="007037C4" w:rsidP="0000229E">
      <w:pPr>
        <w:pStyle w:val="Heading1"/>
        <w:spacing w:before="251"/>
        <w:ind w:left="0"/>
        <w:rPr>
          <w:rFonts w:ascii="Arial" w:hAnsi="Arial" w:cs="Arial"/>
          <w:sz w:val="20"/>
          <w:szCs w:val="20"/>
        </w:rPr>
      </w:pPr>
      <w:r w:rsidRPr="0000229E">
        <w:rPr>
          <w:rFonts w:ascii="Arial" w:hAnsi="Arial" w:cs="Arial"/>
          <w:sz w:val="20"/>
          <w:szCs w:val="20"/>
        </w:rPr>
        <w:t>Hasta</w:t>
      </w:r>
      <w:r w:rsidRPr="0000229E">
        <w:rPr>
          <w:rFonts w:ascii="Arial" w:hAnsi="Arial" w:cs="Arial"/>
          <w:spacing w:val="-12"/>
          <w:sz w:val="20"/>
          <w:szCs w:val="20"/>
        </w:rPr>
        <w:t xml:space="preserve"> </w:t>
      </w:r>
      <w:r w:rsidRPr="0000229E">
        <w:rPr>
          <w:rFonts w:ascii="Arial" w:hAnsi="Arial" w:cs="Arial"/>
          <w:sz w:val="20"/>
          <w:szCs w:val="20"/>
        </w:rPr>
        <w:t>Adı</w:t>
      </w:r>
      <w:r w:rsidRPr="0000229E">
        <w:rPr>
          <w:rFonts w:ascii="Arial" w:hAnsi="Arial" w:cs="Arial"/>
          <w:spacing w:val="-11"/>
          <w:sz w:val="20"/>
          <w:szCs w:val="20"/>
        </w:rPr>
        <w:t xml:space="preserve"> </w:t>
      </w:r>
      <w:r w:rsidRPr="0000229E">
        <w:rPr>
          <w:rFonts w:ascii="Arial" w:hAnsi="Arial" w:cs="Arial"/>
          <w:sz w:val="20"/>
          <w:szCs w:val="20"/>
        </w:rPr>
        <w:t>Soyadı</w:t>
      </w:r>
      <w:proofErr w:type="gramStart"/>
      <w:r w:rsidRPr="0000229E">
        <w:rPr>
          <w:rFonts w:ascii="Arial" w:hAnsi="Arial" w:cs="Arial"/>
          <w:sz w:val="20"/>
          <w:szCs w:val="20"/>
        </w:rPr>
        <w:t>:……………………………………………………..</w:t>
      </w:r>
      <w:proofErr w:type="gramEnd"/>
      <w:r w:rsidRPr="0000229E">
        <w:rPr>
          <w:rFonts w:ascii="Arial" w:hAnsi="Arial" w:cs="Arial"/>
          <w:spacing w:val="4"/>
          <w:sz w:val="20"/>
          <w:szCs w:val="20"/>
        </w:rPr>
        <w:t xml:space="preserve"> </w:t>
      </w:r>
      <w:r w:rsidRPr="0000229E">
        <w:rPr>
          <w:rFonts w:ascii="Arial" w:hAnsi="Arial" w:cs="Arial"/>
          <w:sz w:val="20"/>
          <w:szCs w:val="20"/>
        </w:rPr>
        <w:t>Hasta</w:t>
      </w:r>
      <w:r w:rsidRPr="0000229E">
        <w:rPr>
          <w:rFonts w:ascii="Arial" w:hAnsi="Arial" w:cs="Arial"/>
          <w:spacing w:val="-10"/>
          <w:sz w:val="20"/>
          <w:szCs w:val="20"/>
        </w:rPr>
        <w:t xml:space="preserve"> </w:t>
      </w:r>
      <w:r w:rsidRPr="0000229E">
        <w:rPr>
          <w:rFonts w:ascii="Arial" w:hAnsi="Arial" w:cs="Arial"/>
          <w:sz w:val="20"/>
          <w:szCs w:val="20"/>
        </w:rPr>
        <w:t>No</w:t>
      </w:r>
      <w:proofErr w:type="gramStart"/>
      <w:r w:rsidRPr="0000229E">
        <w:rPr>
          <w:rFonts w:ascii="Arial" w:hAnsi="Arial" w:cs="Arial"/>
          <w:sz w:val="20"/>
          <w:szCs w:val="20"/>
        </w:rPr>
        <w:t>:……………………………………………….</w:t>
      </w:r>
      <w:proofErr w:type="gramEnd"/>
    </w:p>
    <w:p w:rsidR="00D6025B" w:rsidRPr="0000229E" w:rsidRDefault="00D6025B">
      <w:pPr>
        <w:pStyle w:val="GvdeMetni"/>
        <w:spacing w:before="9"/>
        <w:rPr>
          <w:rFonts w:ascii="Arial" w:hAnsi="Arial" w:cs="Arial"/>
          <w:b/>
          <w:sz w:val="20"/>
          <w:szCs w:val="20"/>
        </w:rPr>
      </w:pPr>
    </w:p>
    <w:p w:rsidR="00D6025B" w:rsidRPr="0000229E" w:rsidRDefault="007037C4">
      <w:pPr>
        <w:ind w:left="118"/>
        <w:rPr>
          <w:rFonts w:ascii="Arial" w:hAnsi="Arial" w:cs="Arial"/>
          <w:b/>
          <w:sz w:val="20"/>
          <w:szCs w:val="20"/>
        </w:rPr>
      </w:pPr>
      <w:r w:rsidRPr="0000229E">
        <w:rPr>
          <w:rFonts w:ascii="Arial" w:hAnsi="Arial" w:cs="Arial"/>
          <w:b/>
          <w:spacing w:val="-1"/>
          <w:sz w:val="20"/>
          <w:szCs w:val="20"/>
        </w:rPr>
        <w:t>Doğum</w:t>
      </w:r>
      <w:r w:rsidRPr="0000229E">
        <w:rPr>
          <w:rFonts w:ascii="Arial" w:hAnsi="Arial" w:cs="Arial"/>
          <w:b/>
          <w:spacing w:val="-8"/>
          <w:sz w:val="20"/>
          <w:szCs w:val="20"/>
        </w:rPr>
        <w:t xml:space="preserve"> </w:t>
      </w:r>
      <w:r w:rsidRPr="0000229E">
        <w:rPr>
          <w:rFonts w:ascii="Arial" w:hAnsi="Arial" w:cs="Arial"/>
          <w:b/>
          <w:spacing w:val="-1"/>
          <w:sz w:val="20"/>
          <w:szCs w:val="20"/>
        </w:rPr>
        <w:t>Tarihi/Yeri</w:t>
      </w:r>
      <w:proofErr w:type="gramStart"/>
      <w:r w:rsidRPr="0000229E">
        <w:rPr>
          <w:rFonts w:ascii="Arial" w:hAnsi="Arial" w:cs="Arial"/>
          <w:b/>
          <w:spacing w:val="-1"/>
          <w:sz w:val="20"/>
          <w:szCs w:val="20"/>
        </w:rPr>
        <w:t>:……………………………………………………</w:t>
      </w:r>
      <w:proofErr w:type="gramEnd"/>
      <w:r w:rsidRPr="0000229E">
        <w:rPr>
          <w:rFonts w:ascii="Arial" w:hAnsi="Arial" w:cs="Arial"/>
          <w:b/>
          <w:spacing w:val="25"/>
          <w:sz w:val="20"/>
          <w:szCs w:val="20"/>
        </w:rPr>
        <w:t xml:space="preserve"> </w:t>
      </w:r>
      <w:r w:rsidRPr="0000229E">
        <w:rPr>
          <w:rFonts w:ascii="Arial" w:hAnsi="Arial" w:cs="Arial"/>
          <w:b/>
          <w:sz w:val="20"/>
          <w:szCs w:val="20"/>
        </w:rPr>
        <w:t>Klinik</w:t>
      </w:r>
      <w:proofErr w:type="gramStart"/>
      <w:r w:rsidRPr="0000229E">
        <w:rPr>
          <w:rFonts w:ascii="Arial" w:hAnsi="Arial" w:cs="Arial"/>
          <w:b/>
          <w:sz w:val="20"/>
          <w:szCs w:val="20"/>
        </w:rPr>
        <w:t>:……………………………………………………..</w:t>
      </w:r>
      <w:proofErr w:type="gramEnd"/>
    </w:p>
    <w:p w:rsidR="00D6025B" w:rsidRPr="0000229E" w:rsidRDefault="00D6025B">
      <w:pPr>
        <w:pStyle w:val="GvdeMetni"/>
        <w:spacing w:before="8"/>
        <w:rPr>
          <w:rFonts w:ascii="Arial" w:hAnsi="Arial" w:cs="Arial"/>
          <w:b/>
          <w:sz w:val="20"/>
          <w:szCs w:val="20"/>
        </w:rPr>
      </w:pPr>
    </w:p>
    <w:p w:rsidR="00D6025B" w:rsidRPr="0000229E" w:rsidRDefault="007037C4">
      <w:pPr>
        <w:pStyle w:val="GvdeMetni"/>
        <w:ind w:left="118"/>
        <w:rPr>
          <w:rFonts w:ascii="Arial" w:hAnsi="Arial" w:cs="Arial"/>
          <w:sz w:val="20"/>
          <w:szCs w:val="20"/>
        </w:rPr>
      </w:pPr>
      <w:r w:rsidRPr="0000229E">
        <w:rPr>
          <w:rFonts w:ascii="Arial" w:hAnsi="Arial" w:cs="Arial"/>
          <w:sz w:val="20"/>
          <w:szCs w:val="20"/>
        </w:rPr>
        <w:t>Sayın</w:t>
      </w:r>
      <w:r w:rsidRPr="0000229E">
        <w:rPr>
          <w:rFonts w:ascii="Arial" w:hAnsi="Arial" w:cs="Arial"/>
          <w:spacing w:val="-2"/>
          <w:sz w:val="20"/>
          <w:szCs w:val="20"/>
        </w:rPr>
        <w:t xml:space="preserve"> </w:t>
      </w:r>
      <w:r w:rsidRPr="0000229E">
        <w:rPr>
          <w:rFonts w:ascii="Arial" w:hAnsi="Arial" w:cs="Arial"/>
          <w:sz w:val="20"/>
          <w:szCs w:val="20"/>
        </w:rPr>
        <w:t>Hasta,</w:t>
      </w:r>
      <w:r w:rsidRPr="0000229E">
        <w:rPr>
          <w:rFonts w:ascii="Arial" w:hAnsi="Arial" w:cs="Arial"/>
          <w:spacing w:val="-1"/>
          <w:sz w:val="20"/>
          <w:szCs w:val="20"/>
        </w:rPr>
        <w:t xml:space="preserve"> </w:t>
      </w:r>
      <w:r w:rsidRPr="0000229E">
        <w:rPr>
          <w:rFonts w:ascii="Arial" w:hAnsi="Arial" w:cs="Arial"/>
          <w:sz w:val="20"/>
          <w:szCs w:val="20"/>
        </w:rPr>
        <w:t>Sayın</w:t>
      </w:r>
      <w:r w:rsidRPr="0000229E">
        <w:rPr>
          <w:rFonts w:ascii="Arial" w:hAnsi="Arial" w:cs="Arial"/>
          <w:spacing w:val="-2"/>
          <w:sz w:val="20"/>
          <w:szCs w:val="20"/>
        </w:rPr>
        <w:t xml:space="preserve"> </w:t>
      </w:r>
      <w:r w:rsidRPr="0000229E">
        <w:rPr>
          <w:rFonts w:ascii="Arial" w:hAnsi="Arial" w:cs="Arial"/>
          <w:sz w:val="20"/>
          <w:szCs w:val="20"/>
        </w:rPr>
        <w:t>Veli/Vasi</w:t>
      </w:r>
    </w:p>
    <w:p w:rsidR="00D6025B" w:rsidRPr="0000229E" w:rsidRDefault="00D6025B">
      <w:pPr>
        <w:pStyle w:val="GvdeMetni"/>
        <w:spacing w:before="8"/>
        <w:rPr>
          <w:rFonts w:ascii="Arial" w:hAnsi="Arial" w:cs="Arial"/>
          <w:sz w:val="20"/>
          <w:szCs w:val="20"/>
        </w:rPr>
      </w:pPr>
    </w:p>
    <w:p w:rsidR="00D6025B" w:rsidRPr="0000229E" w:rsidRDefault="007037C4">
      <w:pPr>
        <w:pStyle w:val="GvdeMetni"/>
        <w:spacing w:line="276" w:lineRule="auto"/>
        <w:ind w:left="118" w:right="518"/>
        <w:rPr>
          <w:rFonts w:ascii="Arial" w:hAnsi="Arial" w:cs="Arial"/>
          <w:sz w:val="20"/>
          <w:szCs w:val="20"/>
        </w:rPr>
      </w:pPr>
      <w:r w:rsidRPr="0000229E">
        <w:rPr>
          <w:rFonts w:ascii="Arial" w:hAnsi="Arial" w:cs="Arial"/>
          <w:sz w:val="20"/>
          <w:szCs w:val="20"/>
        </w:rPr>
        <w:t xml:space="preserve">Genel anestezi altında göbek üstü ve altından yapılan bir </w:t>
      </w:r>
      <w:proofErr w:type="spellStart"/>
      <w:r w:rsidRPr="0000229E">
        <w:rPr>
          <w:rFonts w:ascii="Arial" w:hAnsi="Arial" w:cs="Arial"/>
          <w:sz w:val="20"/>
          <w:szCs w:val="20"/>
        </w:rPr>
        <w:t>insizyon</w:t>
      </w:r>
      <w:proofErr w:type="spellEnd"/>
      <w:r w:rsidRPr="0000229E">
        <w:rPr>
          <w:rFonts w:ascii="Arial" w:hAnsi="Arial" w:cs="Arial"/>
          <w:sz w:val="20"/>
          <w:szCs w:val="20"/>
        </w:rPr>
        <w:t xml:space="preserve"> ile karın içinde büyük damarların</w:t>
      </w:r>
      <w:r w:rsidRPr="0000229E">
        <w:rPr>
          <w:rFonts w:ascii="Arial" w:hAnsi="Arial" w:cs="Arial"/>
          <w:spacing w:val="-47"/>
          <w:sz w:val="20"/>
          <w:szCs w:val="20"/>
        </w:rPr>
        <w:t xml:space="preserve"> </w:t>
      </w:r>
      <w:r w:rsidRPr="0000229E">
        <w:rPr>
          <w:rFonts w:ascii="Arial" w:hAnsi="Arial" w:cs="Arial"/>
          <w:sz w:val="20"/>
          <w:szCs w:val="20"/>
        </w:rPr>
        <w:t>üzerindeki tüm</w:t>
      </w:r>
      <w:r w:rsidRPr="0000229E">
        <w:rPr>
          <w:rFonts w:ascii="Arial" w:hAnsi="Arial" w:cs="Arial"/>
          <w:spacing w:val="-2"/>
          <w:sz w:val="20"/>
          <w:szCs w:val="20"/>
        </w:rPr>
        <w:t xml:space="preserve"> </w:t>
      </w:r>
      <w:r w:rsidRPr="0000229E">
        <w:rPr>
          <w:rFonts w:ascii="Arial" w:hAnsi="Arial" w:cs="Arial"/>
          <w:sz w:val="20"/>
          <w:szCs w:val="20"/>
        </w:rPr>
        <w:t>bezeler</w:t>
      </w:r>
      <w:r w:rsidRPr="0000229E">
        <w:rPr>
          <w:rFonts w:ascii="Arial" w:hAnsi="Arial" w:cs="Arial"/>
          <w:spacing w:val="1"/>
          <w:sz w:val="20"/>
          <w:szCs w:val="20"/>
        </w:rPr>
        <w:t xml:space="preserve"> </w:t>
      </w:r>
      <w:r w:rsidRPr="0000229E">
        <w:rPr>
          <w:rFonts w:ascii="Arial" w:hAnsi="Arial" w:cs="Arial"/>
          <w:sz w:val="20"/>
          <w:szCs w:val="20"/>
        </w:rPr>
        <w:t>(</w:t>
      </w:r>
      <w:r w:rsidRPr="0000229E">
        <w:rPr>
          <w:rFonts w:ascii="Arial" w:hAnsi="Arial" w:cs="Arial"/>
          <w:spacing w:val="-1"/>
          <w:sz w:val="20"/>
          <w:szCs w:val="20"/>
        </w:rPr>
        <w:t xml:space="preserve"> </w:t>
      </w:r>
      <w:r w:rsidRPr="0000229E">
        <w:rPr>
          <w:rFonts w:ascii="Arial" w:hAnsi="Arial" w:cs="Arial"/>
          <w:sz w:val="20"/>
          <w:szCs w:val="20"/>
        </w:rPr>
        <w:t>lenf</w:t>
      </w:r>
      <w:r w:rsidRPr="0000229E">
        <w:rPr>
          <w:rFonts w:ascii="Arial" w:hAnsi="Arial" w:cs="Arial"/>
          <w:spacing w:val="-1"/>
          <w:sz w:val="20"/>
          <w:szCs w:val="20"/>
        </w:rPr>
        <w:t xml:space="preserve"> </w:t>
      </w:r>
      <w:proofErr w:type="spellStart"/>
      <w:r w:rsidRPr="0000229E">
        <w:rPr>
          <w:rFonts w:ascii="Arial" w:hAnsi="Arial" w:cs="Arial"/>
          <w:sz w:val="20"/>
          <w:szCs w:val="20"/>
        </w:rPr>
        <w:t>nodları</w:t>
      </w:r>
      <w:proofErr w:type="spellEnd"/>
      <w:r w:rsidRPr="0000229E">
        <w:rPr>
          <w:rFonts w:ascii="Arial" w:hAnsi="Arial" w:cs="Arial"/>
          <w:spacing w:val="-1"/>
          <w:sz w:val="20"/>
          <w:szCs w:val="20"/>
        </w:rPr>
        <w:t xml:space="preserve"> </w:t>
      </w:r>
      <w:r w:rsidRPr="0000229E">
        <w:rPr>
          <w:rFonts w:ascii="Arial" w:hAnsi="Arial" w:cs="Arial"/>
          <w:sz w:val="20"/>
          <w:szCs w:val="20"/>
        </w:rPr>
        <w:t>)</w:t>
      </w:r>
      <w:r w:rsidRPr="0000229E">
        <w:rPr>
          <w:rFonts w:ascii="Arial" w:hAnsi="Arial" w:cs="Arial"/>
          <w:spacing w:val="-1"/>
          <w:sz w:val="20"/>
          <w:szCs w:val="20"/>
        </w:rPr>
        <w:t xml:space="preserve"> </w:t>
      </w:r>
      <w:r w:rsidRPr="0000229E">
        <w:rPr>
          <w:rFonts w:ascii="Arial" w:hAnsi="Arial" w:cs="Arial"/>
          <w:sz w:val="20"/>
          <w:szCs w:val="20"/>
        </w:rPr>
        <w:t>çıkarılır</w:t>
      </w:r>
      <w:r w:rsidRPr="0000229E">
        <w:rPr>
          <w:rFonts w:ascii="Arial" w:hAnsi="Arial" w:cs="Arial"/>
          <w:spacing w:val="-1"/>
          <w:sz w:val="20"/>
          <w:szCs w:val="20"/>
        </w:rPr>
        <w:t xml:space="preserve"> </w:t>
      </w:r>
      <w:r w:rsidRPr="0000229E">
        <w:rPr>
          <w:rFonts w:ascii="Arial" w:hAnsi="Arial" w:cs="Arial"/>
          <w:sz w:val="20"/>
          <w:szCs w:val="20"/>
        </w:rPr>
        <w:t>ve</w:t>
      </w:r>
      <w:r w:rsidRPr="0000229E">
        <w:rPr>
          <w:rFonts w:ascii="Arial" w:hAnsi="Arial" w:cs="Arial"/>
          <w:spacing w:val="-2"/>
          <w:sz w:val="20"/>
          <w:szCs w:val="20"/>
        </w:rPr>
        <w:t xml:space="preserve"> </w:t>
      </w:r>
      <w:r w:rsidRPr="0000229E">
        <w:rPr>
          <w:rFonts w:ascii="Arial" w:hAnsi="Arial" w:cs="Arial"/>
          <w:sz w:val="20"/>
          <w:szCs w:val="20"/>
        </w:rPr>
        <w:t>karın</w:t>
      </w:r>
      <w:r w:rsidRPr="0000229E">
        <w:rPr>
          <w:rFonts w:ascii="Arial" w:hAnsi="Arial" w:cs="Arial"/>
          <w:spacing w:val="-1"/>
          <w:sz w:val="20"/>
          <w:szCs w:val="20"/>
        </w:rPr>
        <w:t xml:space="preserve"> </w:t>
      </w:r>
      <w:r w:rsidRPr="0000229E">
        <w:rPr>
          <w:rFonts w:ascii="Arial" w:hAnsi="Arial" w:cs="Arial"/>
          <w:sz w:val="20"/>
          <w:szCs w:val="20"/>
        </w:rPr>
        <w:t>içine</w:t>
      </w:r>
      <w:r w:rsidRPr="0000229E">
        <w:rPr>
          <w:rFonts w:ascii="Arial" w:hAnsi="Arial" w:cs="Arial"/>
          <w:spacing w:val="-2"/>
          <w:sz w:val="20"/>
          <w:szCs w:val="20"/>
        </w:rPr>
        <w:t xml:space="preserve"> </w:t>
      </w:r>
      <w:r w:rsidRPr="0000229E">
        <w:rPr>
          <w:rFonts w:ascii="Arial" w:hAnsi="Arial" w:cs="Arial"/>
          <w:sz w:val="20"/>
          <w:szCs w:val="20"/>
        </w:rPr>
        <w:t>iki</w:t>
      </w:r>
      <w:r w:rsidRPr="0000229E">
        <w:rPr>
          <w:rFonts w:ascii="Arial" w:hAnsi="Arial" w:cs="Arial"/>
          <w:spacing w:val="-2"/>
          <w:sz w:val="20"/>
          <w:szCs w:val="20"/>
        </w:rPr>
        <w:t xml:space="preserve"> </w:t>
      </w:r>
      <w:r w:rsidRPr="0000229E">
        <w:rPr>
          <w:rFonts w:ascii="Arial" w:hAnsi="Arial" w:cs="Arial"/>
          <w:sz w:val="20"/>
          <w:szCs w:val="20"/>
        </w:rPr>
        <w:t>adet</w:t>
      </w:r>
      <w:r w:rsidRPr="0000229E">
        <w:rPr>
          <w:rFonts w:ascii="Arial" w:hAnsi="Arial" w:cs="Arial"/>
          <w:spacing w:val="-2"/>
          <w:sz w:val="20"/>
          <w:szCs w:val="20"/>
        </w:rPr>
        <w:t xml:space="preserve"> </w:t>
      </w:r>
      <w:r w:rsidRPr="0000229E">
        <w:rPr>
          <w:rFonts w:ascii="Arial" w:hAnsi="Arial" w:cs="Arial"/>
          <w:sz w:val="20"/>
          <w:szCs w:val="20"/>
        </w:rPr>
        <w:t>dren</w:t>
      </w:r>
      <w:r w:rsidRPr="0000229E">
        <w:rPr>
          <w:rFonts w:ascii="Arial" w:hAnsi="Arial" w:cs="Arial"/>
          <w:spacing w:val="-2"/>
          <w:sz w:val="20"/>
          <w:szCs w:val="20"/>
        </w:rPr>
        <w:t xml:space="preserve"> </w:t>
      </w:r>
      <w:r w:rsidRPr="0000229E">
        <w:rPr>
          <w:rFonts w:ascii="Arial" w:hAnsi="Arial" w:cs="Arial"/>
          <w:sz w:val="20"/>
          <w:szCs w:val="20"/>
        </w:rPr>
        <w:t>konulur.</w:t>
      </w:r>
    </w:p>
    <w:p w:rsidR="00D6025B" w:rsidRPr="0000229E" w:rsidRDefault="00D6025B">
      <w:pPr>
        <w:pStyle w:val="GvdeMetni"/>
        <w:spacing w:before="4"/>
        <w:rPr>
          <w:rFonts w:ascii="Arial" w:hAnsi="Arial" w:cs="Arial"/>
          <w:sz w:val="20"/>
          <w:szCs w:val="20"/>
        </w:rPr>
      </w:pPr>
    </w:p>
    <w:p w:rsidR="00D6025B" w:rsidRPr="0000229E" w:rsidRDefault="007037C4">
      <w:pPr>
        <w:pStyle w:val="Heading1"/>
        <w:spacing w:before="1"/>
        <w:ind w:left="167"/>
        <w:rPr>
          <w:rFonts w:ascii="Arial" w:hAnsi="Arial" w:cs="Arial"/>
          <w:sz w:val="20"/>
          <w:szCs w:val="20"/>
        </w:rPr>
      </w:pPr>
      <w:r w:rsidRPr="0000229E">
        <w:rPr>
          <w:rFonts w:ascii="Arial" w:hAnsi="Arial" w:cs="Arial"/>
          <w:sz w:val="20"/>
          <w:szCs w:val="20"/>
        </w:rPr>
        <w:t>B</w:t>
      </w:r>
      <w:r w:rsidRPr="0000229E">
        <w:rPr>
          <w:rFonts w:cs="Arial"/>
          <w:sz w:val="20"/>
          <w:szCs w:val="20"/>
        </w:rPr>
        <w:t>‐</w:t>
      </w:r>
      <w:r w:rsidRPr="0000229E">
        <w:rPr>
          <w:rFonts w:ascii="Arial" w:hAnsi="Arial" w:cs="Arial"/>
          <w:sz w:val="20"/>
          <w:szCs w:val="20"/>
        </w:rPr>
        <w:t>ANESTEZİ</w:t>
      </w:r>
    </w:p>
    <w:p w:rsidR="00D6025B" w:rsidRPr="0000229E" w:rsidRDefault="00D6025B">
      <w:pPr>
        <w:pStyle w:val="GvdeMetni"/>
        <w:spacing w:before="8"/>
        <w:rPr>
          <w:rFonts w:ascii="Arial" w:hAnsi="Arial" w:cs="Arial"/>
          <w:b/>
          <w:sz w:val="20"/>
          <w:szCs w:val="20"/>
        </w:rPr>
      </w:pPr>
    </w:p>
    <w:p w:rsidR="00D6025B" w:rsidRPr="0000229E" w:rsidRDefault="007037C4">
      <w:pPr>
        <w:pStyle w:val="GvdeMetni"/>
        <w:spacing w:line="276" w:lineRule="auto"/>
        <w:ind w:left="118" w:right="274" w:firstLine="98"/>
        <w:rPr>
          <w:rFonts w:ascii="Arial" w:hAnsi="Arial" w:cs="Arial"/>
          <w:sz w:val="20"/>
          <w:szCs w:val="20"/>
        </w:rPr>
      </w:pPr>
      <w:r w:rsidRPr="0000229E">
        <w:rPr>
          <w:rFonts w:ascii="Arial" w:hAnsi="Arial" w:cs="Arial"/>
          <w:sz w:val="20"/>
          <w:szCs w:val="20"/>
        </w:rPr>
        <w:t>Anestezi ve içerdiği</w:t>
      </w:r>
      <w:r w:rsidRPr="0000229E">
        <w:rPr>
          <w:rFonts w:ascii="Arial" w:hAnsi="Arial" w:cs="Arial"/>
          <w:spacing w:val="1"/>
          <w:sz w:val="20"/>
          <w:szCs w:val="20"/>
        </w:rPr>
        <w:t xml:space="preserve"> </w:t>
      </w:r>
      <w:r w:rsidRPr="0000229E">
        <w:rPr>
          <w:rFonts w:ascii="Arial" w:hAnsi="Arial" w:cs="Arial"/>
          <w:sz w:val="20"/>
          <w:szCs w:val="20"/>
        </w:rPr>
        <w:t>riskler hakkında</w:t>
      </w:r>
      <w:r w:rsidRPr="0000229E">
        <w:rPr>
          <w:rFonts w:ascii="Arial" w:hAnsi="Arial" w:cs="Arial"/>
          <w:spacing w:val="2"/>
          <w:sz w:val="20"/>
          <w:szCs w:val="20"/>
        </w:rPr>
        <w:t xml:space="preserve"> </w:t>
      </w:r>
      <w:r w:rsidRPr="0000229E">
        <w:rPr>
          <w:rFonts w:ascii="Arial" w:hAnsi="Arial" w:cs="Arial"/>
          <w:sz w:val="20"/>
          <w:szCs w:val="20"/>
        </w:rPr>
        <w:t>bilgi edinmek için</w:t>
      </w:r>
      <w:r w:rsidRPr="0000229E">
        <w:rPr>
          <w:rFonts w:ascii="Arial" w:hAnsi="Arial" w:cs="Arial"/>
          <w:spacing w:val="48"/>
          <w:sz w:val="20"/>
          <w:szCs w:val="20"/>
        </w:rPr>
        <w:t xml:space="preserve"> </w:t>
      </w:r>
      <w:r w:rsidRPr="0000229E">
        <w:rPr>
          <w:rFonts w:ascii="Arial" w:hAnsi="Arial" w:cs="Arial"/>
          <w:sz w:val="20"/>
          <w:szCs w:val="20"/>
        </w:rPr>
        <w:t>‘’ anestezi</w:t>
      </w:r>
      <w:r w:rsidRPr="0000229E">
        <w:rPr>
          <w:rFonts w:ascii="Arial" w:hAnsi="Arial" w:cs="Arial"/>
          <w:spacing w:val="2"/>
          <w:sz w:val="20"/>
          <w:szCs w:val="20"/>
        </w:rPr>
        <w:t xml:space="preserve"> </w:t>
      </w:r>
      <w:r w:rsidRPr="0000229E">
        <w:rPr>
          <w:rFonts w:ascii="Arial" w:hAnsi="Arial" w:cs="Arial"/>
          <w:sz w:val="20"/>
          <w:szCs w:val="20"/>
        </w:rPr>
        <w:t>hakkında’’</w:t>
      </w:r>
      <w:r w:rsidRPr="0000229E">
        <w:rPr>
          <w:rFonts w:ascii="Arial" w:hAnsi="Arial" w:cs="Arial"/>
          <w:spacing w:val="1"/>
          <w:sz w:val="20"/>
          <w:szCs w:val="20"/>
        </w:rPr>
        <w:t xml:space="preserve"> </w:t>
      </w:r>
      <w:r w:rsidRPr="0000229E">
        <w:rPr>
          <w:rFonts w:ascii="Arial" w:hAnsi="Arial" w:cs="Arial"/>
          <w:sz w:val="20"/>
          <w:szCs w:val="20"/>
        </w:rPr>
        <w:t>bilgilendirme</w:t>
      </w:r>
      <w:r w:rsidRPr="0000229E">
        <w:rPr>
          <w:rFonts w:ascii="Arial" w:hAnsi="Arial" w:cs="Arial"/>
          <w:spacing w:val="1"/>
          <w:sz w:val="20"/>
          <w:szCs w:val="20"/>
        </w:rPr>
        <w:t xml:space="preserve"> </w:t>
      </w:r>
      <w:r w:rsidRPr="0000229E">
        <w:rPr>
          <w:rFonts w:ascii="Arial" w:hAnsi="Arial" w:cs="Arial"/>
          <w:sz w:val="20"/>
          <w:szCs w:val="20"/>
        </w:rPr>
        <w:t>sayfalarına bakınız. Eğer herhangi bir endişeniz varsa konu hakkında anestezistiniz ile konuşabilirsiniz.</w:t>
      </w:r>
      <w:r w:rsidRPr="0000229E">
        <w:rPr>
          <w:rFonts w:ascii="Arial" w:hAnsi="Arial" w:cs="Arial"/>
          <w:spacing w:val="-47"/>
          <w:sz w:val="20"/>
          <w:szCs w:val="20"/>
        </w:rPr>
        <w:t xml:space="preserve"> </w:t>
      </w:r>
      <w:r w:rsidRPr="0000229E">
        <w:rPr>
          <w:rFonts w:ascii="Arial" w:hAnsi="Arial" w:cs="Arial"/>
          <w:sz w:val="20"/>
          <w:szCs w:val="20"/>
        </w:rPr>
        <w:t>Bilgilendirme</w:t>
      </w:r>
      <w:r w:rsidRPr="0000229E">
        <w:rPr>
          <w:rFonts w:ascii="Arial" w:hAnsi="Arial" w:cs="Arial"/>
          <w:spacing w:val="-1"/>
          <w:sz w:val="20"/>
          <w:szCs w:val="20"/>
        </w:rPr>
        <w:t xml:space="preserve"> </w:t>
      </w:r>
      <w:r w:rsidRPr="0000229E">
        <w:rPr>
          <w:rFonts w:ascii="Arial" w:hAnsi="Arial" w:cs="Arial"/>
          <w:sz w:val="20"/>
          <w:szCs w:val="20"/>
        </w:rPr>
        <w:t>sayfası</w:t>
      </w:r>
      <w:r w:rsidRPr="0000229E">
        <w:rPr>
          <w:rFonts w:ascii="Arial" w:hAnsi="Arial" w:cs="Arial"/>
          <w:spacing w:val="-1"/>
          <w:sz w:val="20"/>
          <w:szCs w:val="20"/>
        </w:rPr>
        <w:t xml:space="preserve"> </w:t>
      </w:r>
      <w:r w:rsidRPr="0000229E">
        <w:rPr>
          <w:rFonts w:ascii="Arial" w:hAnsi="Arial" w:cs="Arial"/>
          <w:sz w:val="20"/>
          <w:szCs w:val="20"/>
        </w:rPr>
        <w:t>size</w:t>
      </w:r>
      <w:r w:rsidRPr="0000229E">
        <w:rPr>
          <w:rFonts w:ascii="Arial" w:hAnsi="Arial" w:cs="Arial"/>
          <w:spacing w:val="-2"/>
          <w:sz w:val="20"/>
          <w:szCs w:val="20"/>
        </w:rPr>
        <w:t xml:space="preserve"> </w:t>
      </w:r>
      <w:r w:rsidRPr="0000229E">
        <w:rPr>
          <w:rFonts w:ascii="Arial" w:hAnsi="Arial" w:cs="Arial"/>
          <w:sz w:val="20"/>
          <w:szCs w:val="20"/>
        </w:rPr>
        <w:t>verilmemişse lütfen bir tane isteyiniz.</w:t>
      </w:r>
    </w:p>
    <w:p w:rsidR="00D6025B" w:rsidRPr="0000229E" w:rsidRDefault="00D6025B">
      <w:pPr>
        <w:pStyle w:val="GvdeMetni"/>
        <w:spacing w:before="5"/>
        <w:rPr>
          <w:rFonts w:ascii="Arial" w:hAnsi="Arial" w:cs="Arial"/>
          <w:sz w:val="20"/>
          <w:szCs w:val="20"/>
        </w:rPr>
      </w:pPr>
    </w:p>
    <w:p w:rsidR="00D6025B" w:rsidRPr="0000229E" w:rsidRDefault="007037C4">
      <w:pPr>
        <w:pStyle w:val="Heading1"/>
        <w:rPr>
          <w:rFonts w:ascii="Arial" w:hAnsi="Arial" w:cs="Arial"/>
          <w:sz w:val="20"/>
          <w:szCs w:val="20"/>
        </w:rPr>
      </w:pPr>
      <w:r w:rsidRPr="0000229E">
        <w:rPr>
          <w:rFonts w:ascii="Arial" w:hAnsi="Arial" w:cs="Arial"/>
          <w:sz w:val="20"/>
          <w:szCs w:val="20"/>
        </w:rPr>
        <w:t>C</w:t>
      </w:r>
      <w:r w:rsidRPr="0000229E">
        <w:rPr>
          <w:rFonts w:cs="Arial"/>
          <w:sz w:val="20"/>
          <w:szCs w:val="20"/>
        </w:rPr>
        <w:t>‐</w:t>
      </w:r>
      <w:r w:rsidRPr="0000229E">
        <w:rPr>
          <w:rFonts w:ascii="Arial" w:hAnsi="Arial" w:cs="Arial"/>
          <w:sz w:val="20"/>
          <w:szCs w:val="20"/>
        </w:rPr>
        <w:t>BİR</w:t>
      </w:r>
      <w:r w:rsidRPr="0000229E">
        <w:rPr>
          <w:rFonts w:ascii="Arial" w:hAnsi="Arial" w:cs="Arial"/>
          <w:spacing w:val="-3"/>
          <w:sz w:val="20"/>
          <w:szCs w:val="20"/>
        </w:rPr>
        <w:t xml:space="preserve"> </w:t>
      </w:r>
      <w:r w:rsidRPr="0000229E">
        <w:rPr>
          <w:rFonts w:ascii="Arial" w:hAnsi="Arial" w:cs="Arial"/>
          <w:sz w:val="20"/>
          <w:szCs w:val="20"/>
        </w:rPr>
        <w:t>AMELİYATIN</w:t>
      </w:r>
      <w:r w:rsidRPr="0000229E">
        <w:rPr>
          <w:rFonts w:ascii="Arial" w:hAnsi="Arial" w:cs="Arial"/>
          <w:spacing w:val="46"/>
          <w:sz w:val="20"/>
          <w:szCs w:val="20"/>
        </w:rPr>
        <w:t xml:space="preserve"> </w:t>
      </w:r>
      <w:r w:rsidRPr="0000229E">
        <w:rPr>
          <w:rFonts w:ascii="Arial" w:hAnsi="Arial" w:cs="Arial"/>
          <w:sz w:val="20"/>
          <w:szCs w:val="20"/>
        </w:rPr>
        <w:t>GENEL</w:t>
      </w:r>
      <w:r w:rsidRPr="0000229E">
        <w:rPr>
          <w:rFonts w:ascii="Arial" w:hAnsi="Arial" w:cs="Arial"/>
          <w:spacing w:val="-3"/>
          <w:sz w:val="20"/>
          <w:szCs w:val="20"/>
        </w:rPr>
        <w:t xml:space="preserve"> </w:t>
      </w:r>
      <w:r w:rsidRPr="0000229E">
        <w:rPr>
          <w:rFonts w:ascii="Arial" w:hAnsi="Arial" w:cs="Arial"/>
          <w:sz w:val="20"/>
          <w:szCs w:val="20"/>
        </w:rPr>
        <w:t>RİSKLERİ</w:t>
      </w:r>
    </w:p>
    <w:p w:rsidR="00D6025B" w:rsidRPr="0000229E" w:rsidRDefault="00D6025B">
      <w:pPr>
        <w:pStyle w:val="GvdeMetni"/>
        <w:spacing w:before="8"/>
        <w:rPr>
          <w:rFonts w:ascii="Arial" w:hAnsi="Arial" w:cs="Arial"/>
          <w:b/>
          <w:sz w:val="20"/>
          <w:szCs w:val="20"/>
        </w:rPr>
      </w:pPr>
    </w:p>
    <w:p w:rsidR="00D6025B" w:rsidRPr="0000229E" w:rsidRDefault="007037C4">
      <w:pPr>
        <w:pStyle w:val="GvdeMetni"/>
        <w:spacing w:line="276" w:lineRule="auto"/>
        <w:ind w:left="118" w:right="518"/>
        <w:rPr>
          <w:rFonts w:ascii="Arial" w:hAnsi="Arial" w:cs="Arial"/>
          <w:sz w:val="20"/>
          <w:szCs w:val="20"/>
        </w:rPr>
      </w:pPr>
      <w:proofErr w:type="gramStart"/>
      <w:r w:rsidRPr="0000229E">
        <w:rPr>
          <w:rFonts w:ascii="Arial" w:hAnsi="Arial" w:cs="Arial"/>
          <w:sz w:val="20"/>
          <w:szCs w:val="20"/>
        </w:rPr>
        <w:t>a</w:t>
      </w:r>
      <w:proofErr w:type="gramEnd"/>
      <w:r w:rsidRPr="0000229E">
        <w:rPr>
          <w:rFonts w:cs="Arial"/>
          <w:sz w:val="20"/>
          <w:szCs w:val="20"/>
        </w:rPr>
        <w:t>‐</w:t>
      </w:r>
      <w:r w:rsidRPr="0000229E">
        <w:rPr>
          <w:rFonts w:ascii="Arial" w:hAnsi="Arial" w:cs="Arial"/>
          <w:spacing w:val="1"/>
          <w:sz w:val="20"/>
          <w:szCs w:val="20"/>
        </w:rPr>
        <w:t xml:space="preserve"> </w:t>
      </w:r>
      <w:r w:rsidRPr="0000229E">
        <w:rPr>
          <w:rFonts w:ascii="Arial" w:hAnsi="Arial" w:cs="Arial"/>
          <w:sz w:val="20"/>
          <w:szCs w:val="20"/>
        </w:rPr>
        <w:t>Akciğerlerin küçük bölgeleri kapanabilir, bu da akciğer enfeksiyonu riskini artırabilir. Antibiyotik</w:t>
      </w:r>
      <w:r w:rsidRPr="0000229E">
        <w:rPr>
          <w:rFonts w:ascii="Arial" w:hAnsi="Arial" w:cs="Arial"/>
          <w:spacing w:val="-47"/>
          <w:sz w:val="20"/>
          <w:szCs w:val="20"/>
        </w:rPr>
        <w:t xml:space="preserve"> </w:t>
      </w:r>
      <w:r w:rsidRPr="0000229E">
        <w:rPr>
          <w:rFonts w:ascii="Arial" w:hAnsi="Arial" w:cs="Arial"/>
          <w:sz w:val="20"/>
          <w:szCs w:val="20"/>
        </w:rPr>
        <w:t>tedavisi</w:t>
      </w:r>
      <w:r w:rsidRPr="0000229E">
        <w:rPr>
          <w:rFonts w:ascii="Arial" w:hAnsi="Arial" w:cs="Arial"/>
          <w:spacing w:val="-2"/>
          <w:sz w:val="20"/>
          <w:szCs w:val="20"/>
        </w:rPr>
        <w:t xml:space="preserve"> </w:t>
      </w:r>
      <w:r w:rsidRPr="0000229E">
        <w:rPr>
          <w:rFonts w:ascii="Arial" w:hAnsi="Arial" w:cs="Arial"/>
          <w:sz w:val="20"/>
          <w:szCs w:val="20"/>
        </w:rPr>
        <w:t>ve</w:t>
      </w:r>
      <w:r w:rsidRPr="0000229E">
        <w:rPr>
          <w:rFonts w:ascii="Arial" w:hAnsi="Arial" w:cs="Arial"/>
          <w:spacing w:val="-1"/>
          <w:sz w:val="20"/>
          <w:szCs w:val="20"/>
        </w:rPr>
        <w:t xml:space="preserve"> </w:t>
      </w:r>
      <w:proofErr w:type="gramStart"/>
      <w:r w:rsidRPr="0000229E">
        <w:rPr>
          <w:rFonts w:ascii="Arial" w:hAnsi="Arial" w:cs="Arial"/>
          <w:sz w:val="20"/>
          <w:szCs w:val="20"/>
        </w:rPr>
        <w:t>fizyoterapi</w:t>
      </w:r>
      <w:proofErr w:type="gramEnd"/>
      <w:r w:rsidRPr="0000229E">
        <w:rPr>
          <w:rFonts w:ascii="Arial" w:hAnsi="Arial" w:cs="Arial"/>
          <w:spacing w:val="-1"/>
          <w:sz w:val="20"/>
          <w:szCs w:val="20"/>
        </w:rPr>
        <w:t xml:space="preserve"> </w:t>
      </w:r>
      <w:r w:rsidRPr="0000229E">
        <w:rPr>
          <w:rFonts w:ascii="Arial" w:hAnsi="Arial" w:cs="Arial"/>
          <w:sz w:val="20"/>
          <w:szCs w:val="20"/>
        </w:rPr>
        <w:t>gerekebilir.</w:t>
      </w:r>
    </w:p>
    <w:p w:rsidR="00D6025B" w:rsidRPr="0000229E" w:rsidRDefault="00D6025B">
      <w:pPr>
        <w:pStyle w:val="GvdeMetni"/>
        <w:spacing w:before="5"/>
        <w:rPr>
          <w:rFonts w:ascii="Arial" w:hAnsi="Arial" w:cs="Arial"/>
          <w:sz w:val="20"/>
          <w:szCs w:val="20"/>
        </w:rPr>
      </w:pPr>
    </w:p>
    <w:p w:rsidR="00D6025B" w:rsidRPr="0000229E" w:rsidRDefault="007037C4">
      <w:pPr>
        <w:pStyle w:val="GvdeMetni"/>
        <w:spacing w:before="1" w:line="276" w:lineRule="auto"/>
        <w:ind w:left="118" w:right="518"/>
        <w:rPr>
          <w:rFonts w:ascii="Arial" w:hAnsi="Arial" w:cs="Arial"/>
          <w:sz w:val="20"/>
          <w:szCs w:val="20"/>
        </w:rPr>
      </w:pPr>
      <w:proofErr w:type="gramStart"/>
      <w:r w:rsidRPr="0000229E">
        <w:rPr>
          <w:rFonts w:ascii="Arial" w:hAnsi="Arial" w:cs="Arial"/>
          <w:sz w:val="20"/>
          <w:szCs w:val="20"/>
        </w:rPr>
        <w:t>b</w:t>
      </w:r>
      <w:proofErr w:type="gramEnd"/>
      <w:r w:rsidRPr="0000229E">
        <w:rPr>
          <w:rFonts w:cs="Arial"/>
          <w:sz w:val="20"/>
          <w:szCs w:val="20"/>
        </w:rPr>
        <w:t>‐</w:t>
      </w:r>
      <w:r w:rsidRPr="0000229E">
        <w:rPr>
          <w:rFonts w:ascii="Arial" w:hAnsi="Arial" w:cs="Arial"/>
          <w:spacing w:val="1"/>
          <w:sz w:val="20"/>
          <w:szCs w:val="20"/>
        </w:rPr>
        <w:t xml:space="preserve"> </w:t>
      </w:r>
      <w:r w:rsidRPr="0000229E">
        <w:rPr>
          <w:rFonts w:ascii="Arial" w:hAnsi="Arial" w:cs="Arial"/>
          <w:sz w:val="20"/>
          <w:szCs w:val="20"/>
        </w:rPr>
        <w:t xml:space="preserve">Bacaklardaki pıhtılaşmalar (derin </w:t>
      </w:r>
      <w:proofErr w:type="spellStart"/>
      <w:r w:rsidRPr="0000229E">
        <w:rPr>
          <w:rFonts w:ascii="Arial" w:hAnsi="Arial" w:cs="Arial"/>
          <w:sz w:val="20"/>
          <w:szCs w:val="20"/>
        </w:rPr>
        <w:t>ven</w:t>
      </w:r>
      <w:proofErr w:type="spellEnd"/>
      <w:r w:rsidRPr="0000229E">
        <w:rPr>
          <w:rFonts w:ascii="Arial" w:hAnsi="Arial" w:cs="Arial"/>
          <w:sz w:val="20"/>
          <w:szCs w:val="20"/>
        </w:rPr>
        <w:t xml:space="preserve"> </w:t>
      </w:r>
      <w:proofErr w:type="spellStart"/>
      <w:r w:rsidRPr="0000229E">
        <w:rPr>
          <w:rFonts w:ascii="Arial" w:hAnsi="Arial" w:cs="Arial"/>
          <w:sz w:val="20"/>
          <w:szCs w:val="20"/>
        </w:rPr>
        <w:t>trombozu</w:t>
      </w:r>
      <w:proofErr w:type="spellEnd"/>
      <w:r w:rsidRPr="0000229E">
        <w:rPr>
          <w:rFonts w:ascii="Arial" w:hAnsi="Arial" w:cs="Arial"/>
          <w:sz w:val="20"/>
          <w:szCs w:val="20"/>
        </w:rPr>
        <w:t>) ağrı ve şişmeye neden olabilir. Nadiren bu</w:t>
      </w:r>
      <w:r w:rsidRPr="0000229E">
        <w:rPr>
          <w:rFonts w:ascii="Arial" w:hAnsi="Arial" w:cs="Arial"/>
          <w:spacing w:val="-47"/>
          <w:sz w:val="20"/>
          <w:szCs w:val="20"/>
        </w:rPr>
        <w:t xml:space="preserve"> </w:t>
      </w:r>
      <w:r w:rsidRPr="0000229E">
        <w:rPr>
          <w:rFonts w:ascii="Arial" w:hAnsi="Arial" w:cs="Arial"/>
          <w:sz w:val="20"/>
          <w:szCs w:val="20"/>
        </w:rPr>
        <w:t>pıhtıları</w:t>
      </w:r>
      <w:r w:rsidRPr="0000229E">
        <w:rPr>
          <w:rFonts w:ascii="Arial" w:hAnsi="Arial" w:cs="Arial"/>
          <w:spacing w:val="-1"/>
          <w:sz w:val="20"/>
          <w:szCs w:val="20"/>
        </w:rPr>
        <w:t xml:space="preserve"> </w:t>
      </w:r>
      <w:r w:rsidRPr="0000229E">
        <w:rPr>
          <w:rFonts w:ascii="Arial" w:hAnsi="Arial" w:cs="Arial"/>
          <w:sz w:val="20"/>
          <w:szCs w:val="20"/>
        </w:rPr>
        <w:t>bir</w:t>
      </w:r>
      <w:r w:rsidRPr="0000229E">
        <w:rPr>
          <w:rFonts w:ascii="Arial" w:hAnsi="Arial" w:cs="Arial"/>
          <w:spacing w:val="1"/>
          <w:sz w:val="20"/>
          <w:szCs w:val="20"/>
        </w:rPr>
        <w:t xml:space="preserve"> </w:t>
      </w:r>
      <w:r w:rsidRPr="0000229E">
        <w:rPr>
          <w:rFonts w:ascii="Arial" w:hAnsi="Arial" w:cs="Arial"/>
          <w:sz w:val="20"/>
          <w:szCs w:val="20"/>
        </w:rPr>
        <w:t>kısmı</w:t>
      </w:r>
      <w:r w:rsidRPr="0000229E">
        <w:rPr>
          <w:rFonts w:ascii="Arial" w:hAnsi="Arial" w:cs="Arial"/>
          <w:spacing w:val="-2"/>
          <w:sz w:val="20"/>
          <w:szCs w:val="20"/>
        </w:rPr>
        <w:t xml:space="preserve"> </w:t>
      </w:r>
      <w:r w:rsidRPr="0000229E">
        <w:rPr>
          <w:rFonts w:ascii="Arial" w:hAnsi="Arial" w:cs="Arial"/>
          <w:sz w:val="20"/>
          <w:szCs w:val="20"/>
        </w:rPr>
        <w:t>yerinden kopup</w:t>
      </w:r>
      <w:r w:rsidRPr="0000229E">
        <w:rPr>
          <w:rFonts w:ascii="Arial" w:hAnsi="Arial" w:cs="Arial"/>
          <w:spacing w:val="-1"/>
          <w:sz w:val="20"/>
          <w:szCs w:val="20"/>
        </w:rPr>
        <w:t xml:space="preserve"> </w:t>
      </w:r>
      <w:r w:rsidRPr="0000229E">
        <w:rPr>
          <w:rFonts w:ascii="Arial" w:hAnsi="Arial" w:cs="Arial"/>
          <w:sz w:val="20"/>
          <w:szCs w:val="20"/>
        </w:rPr>
        <w:t>akciğere</w:t>
      </w:r>
      <w:r w:rsidRPr="0000229E">
        <w:rPr>
          <w:rFonts w:ascii="Arial" w:hAnsi="Arial" w:cs="Arial"/>
          <w:spacing w:val="-2"/>
          <w:sz w:val="20"/>
          <w:szCs w:val="20"/>
        </w:rPr>
        <w:t xml:space="preserve"> </w:t>
      </w:r>
      <w:r w:rsidRPr="0000229E">
        <w:rPr>
          <w:rFonts w:ascii="Arial" w:hAnsi="Arial" w:cs="Arial"/>
          <w:sz w:val="20"/>
          <w:szCs w:val="20"/>
        </w:rPr>
        <w:t>gider ve</w:t>
      </w:r>
      <w:r w:rsidRPr="0000229E">
        <w:rPr>
          <w:rFonts w:ascii="Arial" w:hAnsi="Arial" w:cs="Arial"/>
          <w:spacing w:val="-1"/>
          <w:sz w:val="20"/>
          <w:szCs w:val="20"/>
        </w:rPr>
        <w:t xml:space="preserve"> </w:t>
      </w:r>
      <w:r w:rsidRPr="0000229E">
        <w:rPr>
          <w:rFonts w:ascii="Arial" w:hAnsi="Arial" w:cs="Arial"/>
          <w:sz w:val="20"/>
          <w:szCs w:val="20"/>
        </w:rPr>
        <w:t>ölümcül</w:t>
      </w:r>
      <w:r w:rsidRPr="0000229E">
        <w:rPr>
          <w:rFonts w:ascii="Arial" w:hAnsi="Arial" w:cs="Arial"/>
          <w:spacing w:val="-2"/>
          <w:sz w:val="20"/>
          <w:szCs w:val="20"/>
        </w:rPr>
        <w:t xml:space="preserve"> </w:t>
      </w:r>
      <w:r w:rsidRPr="0000229E">
        <w:rPr>
          <w:rFonts w:ascii="Arial" w:hAnsi="Arial" w:cs="Arial"/>
          <w:sz w:val="20"/>
          <w:szCs w:val="20"/>
        </w:rPr>
        <w:t>olabilir.</w:t>
      </w:r>
    </w:p>
    <w:p w:rsidR="00D6025B" w:rsidRPr="0000229E" w:rsidRDefault="00D6025B">
      <w:pPr>
        <w:pStyle w:val="GvdeMetni"/>
        <w:spacing w:before="4"/>
        <w:rPr>
          <w:rFonts w:ascii="Arial" w:hAnsi="Arial" w:cs="Arial"/>
          <w:sz w:val="20"/>
          <w:szCs w:val="20"/>
        </w:rPr>
      </w:pPr>
    </w:p>
    <w:p w:rsidR="00D6025B" w:rsidRPr="0000229E" w:rsidRDefault="007037C4">
      <w:pPr>
        <w:pStyle w:val="GvdeMetni"/>
        <w:spacing w:line="453" w:lineRule="auto"/>
        <w:ind w:left="118" w:right="4116"/>
        <w:rPr>
          <w:rFonts w:ascii="Arial" w:hAnsi="Arial" w:cs="Arial"/>
          <w:sz w:val="20"/>
          <w:szCs w:val="20"/>
        </w:rPr>
      </w:pPr>
      <w:proofErr w:type="gramStart"/>
      <w:r w:rsidRPr="0000229E">
        <w:rPr>
          <w:rFonts w:ascii="Arial" w:hAnsi="Arial" w:cs="Arial"/>
          <w:sz w:val="20"/>
          <w:szCs w:val="20"/>
        </w:rPr>
        <w:t>c</w:t>
      </w:r>
      <w:proofErr w:type="gramEnd"/>
      <w:r w:rsidRPr="0000229E">
        <w:rPr>
          <w:rFonts w:cs="Arial"/>
          <w:sz w:val="20"/>
          <w:szCs w:val="20"/>
        </w:rPr>
        <w:t>‐</w:t>
      </w:r>
      <w:r w:rsidRPr="0000229E">
        <w:rPr>
          <w:rFonts w:ascii="Arial" w:hAnsi="Arial" w:cs="Arial"/>
          <w:spacing w:val="1"/>
          <w:sz w:val="20"/>
          <w:szCs w:val="20"/>
        </w:rPr>
        <w:t xml:space="preserve"> </w:t>
      </w:r>
      <w:r w:rsidRPr="0000229E">
        <w:rPr>
          <w:rFonts w:ascii="Arial" w:hAnsi="Arial" w:cs="Arial"/>
          <w:sz w:val="20"/>
          <w:szCs w:val="20"/>
        </w:rPr>
        <w:t>Kalbin yükünün artması nedeniyle kalp krizi gelişebilir.</w:t>
      </w:r>
      <w:r w:rsidRPr="0000229E">
        <w:rPr>
          <w:rFonts w:ascii="Arial" w:hAnsi="Arial" w:cs="Arial"/>
          <w:spacing w:val="-47"/>
          <w:sz w:val="20"/>
          <w:szCs w:val="20"/>
        </w:rPr>
        <w:t xml:space="preserve"> </w:t>
      </w:r>
      <w:proofErr w:type="gramStart"/>
      <w:r w:rsidRPr="0000229E">
        <w:rPr>
          <w:rFonts w:ascii="Arial" w:hAnsi="Arial" w:cs="Arial"/>
          <w:sz w:val="20"/>
          <w:szCs w:val="20"/>
        </w:rPr>
        <w:t>d</w:t>
      </w:r>
      <w:proofErr w:type="gramEnd"/>
      <w:r w:rsidRPr="0000229E">
        <w:rPr>
          <w:rFonts w:cs="Arial"/>
          <w:sz w:val="20"/>
          <w:szCs w:val="20"/>
        </w:rPr>
        <w:t>‐</w:t>
      </w:r>
      <w:r w:rsidRPr="0000229E">
        <w:rPr>
          <w:rFonts w:ascii="Arial" w:hAnsi="Arial" w:cs="Arial"/>
          <w:spacing w:val="48"/>
          <w:sz w:val="20"/>
          <w:szCs w:val="20"/>
        </w:rPr>
        <w:t xml:space="preserve"> </w:t>
      </w:r>
      <w:r w:rsidRPr="0000229E">
        <w:rPr>
          <w:rFonts w:ascii="Arial" w:hAnsi="Arial" w:cs="Arial"/>
          <w:sz w:val="20"/>
          <w:szCs w:val="20"/>
        </w:rPr>
        <w:t>İşlem</w:t>
      </w:r>
      <w:r w:rsidRPr="0000229E">
        <w:rPr>
          <w:rFonts w:ascii="Arial" w:hAnsi="Arial" w:cs="Arial"/>
          <w:spacing w:val="-1"/>
          <w:sz w:val="20"/>
          <w:szCs w:val="20"/>
        </w:rPr>
        <w:t xml:space="preserve"> </w:t>
      </w:r>
      <w:r w:rsidRPr="0000229E">
        <w:rPr>
          <w:rFonts w:ascii="Arial" w:hAnsi="Arial" w:cs="Arial"/>
          <w:sz w:val="20"/>
          <w:szCs w:val="20"/>
        </w:rPr>
        <w:t>nedeniyle</w:t>
      </w:r>
      <w:r w:rsidRPr="0000229E">
        <w:rPr>
          <w:rFonts w:ascii="Arial" w:hAnsi="Arial" w:cs="Arial"/>
          <w:spacing w:val="-1"/>
          <w:sz w:val="20"/>
          <w:szCs w:val="20"/>
        </w:rPr>
        <w:t xml:space="preserve"> </w:t>
      </w:r>
      <w:r w:rsidRPr="0000229E">
        <w:rPr>
          <w:rFonts w:ascii="Arial" w:hAnsi="Arial" w:cs="Arial"/>
          <w:sz w:val="20"/>
          <w:szCs w:val="20"/>
        </w:rPr>
        <w:t>ölüm</w:t>
      </w:r>
      <w:r w:rsidRPr="0000229E">
        <w:rPr>
          <w:rFonts w:ascii="Arial" w:hAnsi="Arial" w:cs="Arial"/>
          <w:spacing w:val="-1"/>
          <w:sz w:val="20"/>
          <w:szCs w:val="20"/>
        </w:rPr>
        <w:t xml:space="preserve"> </w:t>
      </w:r>
      <w:r w:rsidRPr="0000229E">
        <w:rPr>
          <w:rFonts w:ascii="Arial" w:hAnsi="Arial" w:cs="Arial"/>
          <w:sz w:val="20"/>
          <w:szCs w:val="20"/>
        </w:rPr>
        <w:t>olabilir.</w:t>
      </w:r>
    </w:p>
    <w:p w:rsidR="00D6025B" w:rsidRPr="0000229E" w:rsidRDefault="007037C4">
      <w:pPr>
        <w:pStyle w:val="Heading1"/>
        <w:spacing w:before="2"/>
        <w:rPr>
          <w:rFonts w:ascii="Arial" w:hAnsi="Arial" w:cs="Arial"/>
          <w:sz w:val="20"/>
          <w:szCs w:val="20"/>
        </w:rPr>
      </w:pPr>
      <w:r w:rsidRPr="0000229E">
        <w:rPr>
          <w:rFonts w:ascii="Arial" w:hAnsi="Arial" w:cs="Arial"/>
          <w:sz w:val="20"/>
          <w:szCs w:val="20"/>
        </w:rPr>
        <w:t>D</w:t>
      </w:r>
      <w:r w:rsidRPr="0000229E">
        <w:rPr>
          <w:rFonts w:cs="Arial"/>
          <w:sz w:val="20"/>
          <w:szCs w:val="20"/>
        </w:rPr>
        <w:t>‐</w:t>
      </w:r>
      <w:r w:rsidRPr="0000229E">
        <w:rPr>
          <w:rFonts w:ascii="Arial" w:hAnsi="Arial" w:cs="Arial"/>
          <w:spacing w:val="-3"/>
          <w:sz w:val="20"/>
          <w:szCs w:val="20"/>
        </w:rPr>
        <w:t xml:space="preserve"> </w:t>
      </w:r>
      <w:r w:rsidRPr="0000229E">
        <w:rPr>
          <w:rFonts w:ascii="Arial" w:hAnsi="Arial" w:cs="Arial"/>
          <w:sz w:val="20"/>
          <w:szCs w:val="20"/>
        </w:rPr>
        <w:t>BU</w:t>
      </w:r>
      <w:r w:rsidRPr="0000229E">
        <w:rPr>
          <w:rFonts w:ascii="Arial" w:hAnsi="Arial" w:cs="Arial"/>
          <w:spacing w:val="-4"/>
          <w:sz w:val="20"/>
          <w:szCs w:val="20"/>
        </w:rPr>
        <w:t xml:space="preserve"> </w:t>
      </w:r>
      <w:r w:rsidRPr="0000229E">
        <w:rPr>
          <w:rFonts w:ascii="Arial" w:hAnsi="Arial" w:cs="Arial"/>
          <w:sz w:val="20"/>
          <w:szCs w:val="20"/>
        </w:rPr>
        <w:t>AMELİYATIN</w:t>
      </w:r>
      <w:r w:rsidRPr="0000229E">
        <w:rPr>
          <w:rFonts w:ascii="Arial" w:hAnsi="Arial" w:cs="Arial"/>
          <w:spacing w:val="-2"/>
          <w:sz w:val="20"/>
          <w:szCs w:val="20"/>
        </w:rPr>
        <w:t xml:space="preserve"> </w:t>
      </w:r>
      <w:r w:rsidRPr="0000229E">
        <w:rPr>
          <w:rFonts w:ascii="Arial" w:hAnsi="Arial" w:cs="Arial"/>
          <w:sz w:val="20"/>
          <w:szCs w:val="20"/>
        </w:rPr>
        <w:t>RİSKLERİ</w:t>
      </w:r>
    </w:p>
    <w:p w:rsidR="00D6025B" w:rsidRPr="0000229E" w:rsidRDefault="00D6025B">
      <w:pPr>
        <w:pStyle w:val="GvdeMetni"/>
        <w:spacing w:before="8"/>
        <w:rPr>
          <w:rFonts w:ascii="Arial" w:hAnsi="Arial" w:cs="Arial"/>
          <w:b/>
          <w:sz w:val="20"/>
          <w:szCs w:val="20"/>
        </w:rPr>
      </w:pPr>
    </w:p>
    <w:p w:rsidR="00D6025B" w:rsidRPr="0000229E" w:rsidRDefault="007037C4">
      <w:pPr>
        <w:pStyle w:val="GvdeMetni"/>
        <w:spacing w:before="1"/>
        <w:ind w:left="118"/>
        <w:rPr>
          <w:rFonts w:ascii="Arial" w:hAnsi="Arial" w:cs="Arial"/>
          <w:sz w:val="20"/>
          <w:szCs w:val="20"/>
        </w:rPr>
      </w:pPr>
      <w:r w:rsidRPr="0000229E">
        <w:rPr>
          <w:rFonts w:ascii="Arial" w:hAnsi="Arial" w:cs="Arial"/>
          <w:sz w:val="20"/>
          <w:szCs w:val="20"/>
        </w:rPr>
        <w:t>Ameliyattaki</w:t>
      </w:r>
      <w:r w:rsidRPr="0000229E">
        <w:rPr>
          <w:rFonts w:ascii="Arial" w:hAnsi="Arial" w:cs="Arial"/>
          <w:spacing w:val="-1"/>
          <w:sz w:val="20"/>
          <w:szCs w:val="20"/>
        </w:rPr>
        <w:t xml:space="preserve"> </w:t>
      </w:r>
      <w:r w:rsidRPr="0000229E">
        <w:rPr>
          <w:rFonts w:ascii="Arial" w:hAnsi="Arial" w:cs="Arial"/>
          <w:sz w:val="20"/>
          <w:szCs w:val="20"/>
        </w:rPr>
        <w:t>riskler:</w:t>
      </w:r>
    </w:p>
    <w:p w:rsidR="00D6025B" w:rsidRPr="0000229E" w:rsidRDefault="00D6025B">
      <w:pPr>
        <w:pStyle w:val="GvdeMetni"/>
        <w:spacing w:before="8"/>
        <w:rPr>
          <w:rFonts w:ascii="Arial" w:hAnsi="Arial" w:cs="Arial"/>
          <w:sz w:val="20"/>
          <w:szCs w:val="20"/>
        </w:rPr>
      </w:pPr>
    </w:p>
    <w:p w:rsidR="00D6025B" w:rsidRPr="0000229E" w:rsidRDefault="007037C4">
      <w:pPr>
        <w:pStyle w:val="ListeParagraf"/>
        <w:numPr>
          <w:ilvl w:val="0"/>
          <w:numId w:val="2"/>
        </w:numPr>
        <w:tabs>
          <w:tab w:val="left" w:pos="839"/>
        </w:tabs>
        <w:spacing w:line="276" w:lineRule="auto"/>
        <w:ind w:right="284" w:hanging="360"/>
        <w:rPr>
          <w:rFonts w:ascii="Arial" w:hAnsi="Arial" w:cs="Arial"/>
          <w:sz w:val="20"/>
          <w:szCs w:val="20"/>
        </w:rPr>
      </w:pPr>
      <w:r w:rsidRPr="0000229E">
        <w:rPr>
          <w:rFonts w:ascii="Arial" w:hAnsi="Arial" w:cs="Arial"/>
          <w:sz w:val="20"/>
          <w:szCs w:val="20"/>
        </w:rPr>
        <w:t>Hastaya kan verilmesini gerektirebilecek kanama gelişebilir. Kanama kontrol edilemeyebilirse</w:t>
      </w:r>
      <w:r w:rsidRPr="0000229E">
        <w:rPr>
          <w:rFonts w:ascii="Arial" w:hAnsi="Arial" w:cs="Arial"/>
          <w:spacing w:val="-47"/>
          <w:sz w:val="20"/>
          <w:szCs w:val="20"/>
        </w:rPr>
        <w:t xml:space="preserve"> </w:t>
      </w:r>
      <w:r w:rsidRPr="0000229E">
        <w:rPr>
          <w:rFonts w:ascii="Arial" w:hAnsi="Arial" w:cs="Arial"/>
          <w:sz w:val="20"/>
          <w:szCs w:val="20"/>
        </w:rPr>
        <w:t>veya büyük damarlarda mevcut olan bir pıhtının akciğerlere gitmesi nedeniyle yoğun bakım</w:t>
      </w:r>
      <w:r w:rsidRPr="0000229E">
        <w:rPr>
          <w:rFonts w:ascii="Arial" w:hAnsi="Arial" w:cs="Arial"/>
          <w:spacing w:val="1"/>
          <w:sz w:val="20"/>
          <w:szCs w:val="20"/>
        </w:rPr>
        <w:t xml:space="preserve"> </w:t>
      </w:r>
      <w:r w:rsidRPr="0000229E">
        <w:rPr>
          <w:rFonts w:ascii="Arial" w:hAnsi="Arial" w:cs="Arial"/>
          <w:sz w:val="20"/>
          <w:szCs w:val="20"/>
        </w:rPr>
        <w:t>ihtiyacı</w:t>
      </w:r>
      <w:r w:rsidRPr="0000229E">
        <w:rPr>
          <w:rFonts w:ascii="Arial" w:hAnsi="Arial" w:cs="Arial"/>
          <w:spacing w:val="-1"/>
          <w:sz w:val="20"/>
          <w:szCs w:val="20"/>
        </w:rPr>
        <w:t xml:space="preserve"> </w:t>
      </w:r>
      <w:r w:rsidRPr="0000229E">
        <w:rPr>
          <w:rFonts w:ascii="Arial" w:hAnsi="Arial" w:cs="Arial"/>
          <w:sz w:val="20"/>
          <w:szCs w:val="20"/>
        </w:rPr>
        <w:t>ve</w:t>
      </w:r>
      <w:r w:rsidRPr="0000229E">
        <w:rPr>
          <w:rFonts w:ascii="Arial" w:hAnsi="Arial" w:cs="Arial"/>
          <w:spacing w:val="-1"/>
          <w:sz w:val="20"/>
          <w:szCs w:val="20"/>
        </w:rPr>
        <w:t xml:space="preserve"> </w:t>
      </w:r>
      <w:r w:rsidRPr="0000229E">
        <w:rPr>
          <w:rFonts w:ascii="Arial" w:hAnsi="Arial" w:cs="Arial"/>
          <w:sz w:val="20"/>
          <w:szCs w:val="20"/>
        </w:rPr>
        <w:t>hatta</w:t>
      </w:r>
      <w:r w:rsidRPr="0000229E">
        <w:rPr>
          <w:rFonts w:ascii="Arial" w:hAnsi="Arial" w:cs="Arial"/>
          <w:spacing w:val="-1"/>
          <w:sz w:val="20"/>
          <w:szCs w:val="20"/>
        </w:rPr>
        <w:t xml:space="preserve"> </w:t>
      </w:r>
      <w:r w:rsidRPr="0000229E">
        <w:rPr>
          <w:rFonts w:ascii="Arial" w:hAnsi="Arial" w:cs="Arial"/>
          <w:sz w:val="20"/>
          <w:szCs w:val="20"/>
        </w:rPr>
        <w:t>ölüm</w:t>
      </w:r>
      <w:r w:rsidRPr="0000229E">
        <w:rPr>
          <w:rFonts w:ascii="Arial" w:hAnsi="Arial" w:cs="Arial"/>
          <w:spacing w:val="-1"/>
          <w:sz w:val="20"/>
          <w:szCs w:val="20"/>
        </w:rPr>
        <w:t xml:space="preserve"> </w:t>
      </w:r>
      <w:r w:rsidRPr="0000229E">
        <w:rPr>
          <w:rFonts w:ascii="Arial" w:hAnsi="Arial" w:cs="Arial"/>
          <w:sz w:val="20"/>
          <w:szCs w:val="20"/>
        </w:rPr>
        <w:t>olasılığı</w:t>
      </w:r>
      <w:r w:rsidRPr="0000229E">
        <w:rPr>
          <w:rFonts w:ascii="Arial" w:hAnsi="Arial" w:cs="Arial"/>
          <w:spacing w:val="-1"/>
          <w:sz w:val="20"/>
          <w:szCs w:val="20"/>
        </w:rPr>
        <w:t xml:space="preserve"> </w:t>
      </w:r>
      <w:r w:rsidRPr="0000229E">
        <w:rPr>
          <w:rFonts w:ascii="Arial" w:hAnsi="Arial" w:cs="Arial"/>
          <w:sz w:val="20"/>
          <w:szCs w:val="20"/>
        </w:rPr>
        <w:t>düşükte</w:t>
      </w:r>
      <w:r w:rsidRPr="0000229E">
        <w:rPr>
          <w:rFonts w:ascii="Arial" w:hAnsi="Arial" w:cs="Arial"/>
          <w:spacing w:val="-2"/>
          <w:sz w:val="20"/>
          <w:szCs w:val="20"/>
        </w:rPr>
        <w:t xml:space="preserve"> </w:t>
      </w:r>
      <w:r w:rsidRPr="0000229E">
        <w:rPr>
          <w:rFonts w:ascii="Arial" w:hAnsi="Arial" w:cs="Arial"/>
          <w:sz w:val="20"/>
          <w:szCs w:val="20"/>
        </w:rPr>
        <w:t>olsa mevcuttur</w:t>
      </w:r>
      <w:r w:rsidRPr="0000229E">
        <w:rPr>
          <w:rFonts w:ascii="Arial" w:hAnsi="Arial" w:cs="Arial"/>
          <w:spacing w:val="-1"/>
          <w:sz w:val="20"/>
          <w:szCs w:val="20"/>
        </w:rPr>
        <w:t xml:space="preserve"> </w:t>
      </w:r>
      <w:r w:rsidRPr="0000229E">
        <w:rPr>
          <w:rFonts w:ascii="Arial" w:hAnsi="Arial" w:cs="Arial"/>
          <w:sz w:val="20"/>
          <w:szCs w:val="20"/>
        </w:rPr>
        <w:t>(&lt; %</w:t>
      </w:r>
      <w:r w:rsidRPr="0000229E">
        <w:rPr>
          <w:rFonts w:ascii="Arial" w:hAnsi="Arial" w:cs="Arial"/>
          <w:spacing w:val="-1"/>
          <w:sz w:val="20"/>
          <w:szCs w:val="20"/>
        </w:rPr>
        <w:t xml:space="preserve"> </w:t>
      </w:r>
      <w:r w:rsidRPr="0000229E">
        <w:rPr>
          <w:rFonts w:ascii="Arial" w:hAnsi="Arial" w:cs="Arial"/>
          <w:sz w:val="20"/>
          <w:szCs w:val="20"/>
        </w:rPr>
        <w:t>1).</w:t>
      </w:r>
    </w:p>
    <w:p w:rsidR="00D6025B" w:rsidRPr="0000229E" w:rsidRDefault="007037C4">
      <w:pPr>
        <w:pStyle w:val="ListeParagraf"/>
        <w:numPr>
          <w:ilvl w:val="0"/>
          <w:numId w:val="2"/>
        </w:numPr>
        <w:tabs>
          <w:tab w:val="left" w:pos="839"/>
        </w:tabs>
        <w:spacing w:line="276" w:lineRule="auto"/>
        <w:ind w:right="762" w:hanging="360"/>
        <w:rPr>
          <w:rFonts w:ascii="Arial" w:hAnsi="Arial" w:cs="Arial"/>
          <w:sz w:val="20"/>
          <w:szCs w:val="20"/>
        </w:rPr>
      </w:pPr>
      <w:r w:rsidRPr="0000229E">
        <w:rPr>
          <w:rFonts w:ascii="Arial" w:hAnsi="Arial" w:cs="Arial"/>
          <w:sz w:val="20"/>
          <w:szCs w:val="20"/>
        </w:rPr>
        <w:t xml:space="preserve">Ameliyat sırasında </w:t>
      </w:r>
      <w:proofErr w:type="spellStart"/>
      <w:r w:rsidRPr="0000229E">
        <w:rPr>
          <w:rFonts w:ascii="Arial" w:hAnsi="Arial" w:cs="Arial"/>
          <w:sz w:val="20"/>
          <w:szCs w:val="20"/>
        </w:rPr>
        <w:t>barsaklarda</w:t>
      </w:r>
      <w:proofErr w:type="spellEnd"/>
      <w:r w:rsidRPr="0000229E">
        <w:rPr>
          <w:rFonts w:ascii="Arial" w:hAnsi="Arial" w:cs="Arial"/>
          <w:sz w:val="20"/>
          <w:szCs w:val="20"/>
        </w:rPr>
        <w:t xml:space="preserve"> yaralanma ve bu yaralanmanın onarılması için daha fazla</w:t>
      </w:r>
      <w:r w:rsidRPr="0000229E">
        <w:rPr>
          <w:rFonts w:ascii="Arial" w:hAnsi="Arial" w:cs="Arial"/>
          <w:spacing w:val="-47"/>
          <w:sz w:val="20"/>
          <w:szCs w:val="20"/>
        </w:rPr>
        <w:t xml:space="preserve"> </w:t>
      </w:r>
      <w:r w:rsidRPr="0000229E">
        <w:rPr>
          <w:rFonts w:ascii="Arial" w:hAnsi="Arial" w:cs="Arial"/>
          <w:sz w:val="20"/>
          <w:szCs w:val="20"/>
        </w:rPr>
        <w:t>cerrahi müdahale.</w:t>
      </w:r>
      <w:r w:rsidRPr="0000229E">
        <w:rPr>
          <w:rFonts w:ascii="Arial" w:hAnsi="Arial" w:cs="Arial"/>
          <w:spacing w:val="1"/>
          <w:sz w:val="20"/>
          <w:szCs w:val="20"/>
        </w:rPr>
        <w:t xml:space="preserve"> </w:t>
      </w:r>
      <w:r w:rsidRPr="0000229E">
        <w:rPr>
          <w:rFonts w:ascii="Arial" w:hAnsi="Arial" w:cs="Arial"/>
          <w:sz w:val="20"/>
          <w:szCs w:val="20"/>
        </w:rPr>
        <w:t>Bu durum ameliyat yarasının daha uzun olmasına, geçici veya kalıcı</w:t>
      </w:r>
      <w:r w:rsidRPr="0000229E">
        <w:rPr>
          <w:rFonts w:ascii="Arial" w:hAnsi="Arial" w:cs="Arial"/>
          <w:spacing w:val="1"/>
          <w:sz w:val="20"/>
          <w:szCs w:val="20"/>
        </w:rPr>
        <w:t xml:space="preserve"> </w:t>
      </w:r>
      <w:proofErr w:type="spellStart"/>
      <w:r w:rsidRPr="0000229E">
        <w:rPr>
          <w:rFonts w:ascii="Arial" w:hAnsi="Arial" w:cs="Arial"/>
          <w:sz w:val="20"/>
          <w:szCs w:val="20"/>
        </w:rPr>
        <w:t>kolostomi</w:t>
      </w:r>
      <w:proofErr w:type="spellEnd"/>
      <w:r w:rsidRPr="0000229E">
        <w:rPr>
          <w:rFonts w:ascii="Arial" w:hAnsi="Arial" w:cs="Arial"/>
          <w:spacing w:val="-3"/>
          <w:sz w:val="20"/>
          <w:szCs w:val="20"/>
        </w:rPr>
        <w:t xml:space="preserve"> </w:t>
      </w:r>
      <w:r w:rsidRPr="0000229E">
        <w:rPr>
          <w:rFonts w:ascii="Arial" w:hAnsi="Arial" w:cs="Arial"/>
          <w:sz w:val="20"/>
          <w:szCs w:val="20"/>
        </w:rPr>
        <w:t>gereksinimine</w:t>
      </w:r>
      <w:r w:rsidRPr="0000229E">
        <w:rPr>
          <w:rFonts w:ascii="Arial" w:hAnsi="Arial" w:cs="Arial"/>
          <w:spacing w:val="-3"/>
          <w:sz w:val="20"/>
          <w:szCs w:val="20"/>
        </w:rPr>
        <w:t xml:space="preserve"> </w:t>
      </w:r>
      <w:r w:rsidRPr="0000229E">
        <w:rPr>
          <w:rFonts w:ascii="Arial" w:hAnsi="Arial" w:cs="Arial"/>
          <w:sz w:val="20"/>
          <w:szCs w:val="20"/>
        </w:rPr>
        <w:t>ve</w:t>
      </w:r>
      <w:r w:rsidRPr="0000229E">
        <w:rPr>
          <w:rFonts w:ascii="Arial" w:hAnsi="Arial" w:cs="Arial"/>
          <w:spacing w:val="-1"/>
          <w:sz w:val="20"/>
          <w:szCs w:val="20"/>
        </w:rPr>
        <w:t xml:space="preserve"> </w:t>
      </w:r>
      <w:r w:rsidRPr="0000229E">
        <w:rPr>
          <w:rFonts w:ascii="Arial" w:hAnsi="Arial" w:cs="Arial"/>
          <w:sz w:val="20"/>
          <w:szCs w:val="20"/>
        </w:rPr>
        <w:t>hastanede kalış</w:t>
      </w:r>
      <w:r w:rsidRPr="0000229E">
        <w:rPr>
          <w:rFonts w:ascii="Arial" w:hAnsi="Arial" w:cs="Arial"/>
          <w:spacing w:val="-2"/>
          <w:sz w:val="20"/>
          <w:szCs w:val="20"/>
        </w:rPr>
        <w:t xml:space="preserve"> </w:t>
      </w:r>
      <w:r w:rsidRPr="0000229E">
        <w:rPr>
          <w:rFonts w:ascii="Arial" w:hAnsi="Arial" w:cs="Arial"/>
          <w:sz w:val="20"/>
          <w:szCs w:val="20"/>
        </w:rPr>
        <w:t>süresinin</w:t>
      </w:r>
      <w:r w:rsidRPr="0000229E">
        <w:rPr>
          <w:rFonts w:ascii="Arial" w:hAnsi="Arial" w:cs="Arial"/>
          <w:spacing w:val="-1"/>
          <w:sz w:val="20"/>
          <w:szCs w:val="20"/>
        </w:rPr>
        <w:t xml:space="preserve"> </w:t>
      </w:r>
      <w:r w:rsidRPr="0000229E">
        <w:rPr>
          <w:rFonts w:ascii="Arial" w:hAnsi="Arial" w:cs="Arial"/>
          <w:sz w:val="20"/>
          <w:szCs w:val="20"/>
        </w:rPr>
        <w:t>uzamasına</w:t>
      </w:r>
      <w:r w:rsidRPr="0000229E">
        <w:rPr>
          <w:rFonts w:ascii="Arial" w:hAnsi="Arial" w:cs="Arial"/>
          <w:spacing w:val="-2"/>
          <w:sz w:val="20"/>
          <w:szCs w:val="20"/>
        </w:rPr>
        <w:t xml:space="preserve"> </w:t>
      </w:r>
      <w:r w:rsidRPr="0000229E">
        <w:rPr>
          <w:rFonts w:ascii="Arial" w:hAnsi="Arial" w:cs="Arial"/>
          <w:sz w:val="20"/>
          <w:szCs w:val="20"/>
        </w:rPr>
        <w:t>neden</w:t>
      </w:r>
      <w:r w:rsidRPr="0000229E">
        <w:rPr>
          <w:rFonts w:ascii="Arial" w:hAnsi="Arial" w:cs="Arial"/>
          <w:spacing w:val="-1"/>
          <w:sz w:val="20"/>
          <w:szCs w:val="20"/>
        </w:rPr>
        <w:t xml:space="preserve"> </w:t>
      </w:r>
      <w:r w:rsidRPr="0000229E">
        <w:rPr>
          <w:rFonts w:ascii="Arial" w:hAnsi="Arial" w:cs="Arial"/>
          <w:sz w:val="20"/>
          <w:szCs w:val="20"/>
        </w:rPr>
        <w:t>olabilir.</w:t>
      </w:r>
    </w:p>
    <w:p w:rsidR="00D6025B" w:rsidRPr="0000229E" w:rsidRDefault="007037C4">
      <w:pPr>
        <w:pStyle w:val="ListeParagraf"/>
        <w:numPr>
          <w:ilvl w:val="0"/>
          <w:numId w:val="2"/>
        </w:numPr>
        <w:tabs>
          <w:tab w:val="left" w:pos="839"/>
        </w:tabs>
        <w:spacing w:line="276" w:lineRule="auto"/>
        <w:ind w:right="677" w:hanging="360"/>
        <w:rPr>
          <w:rFonts w:ascii="Arial" w:hAnsi="Arial" w:cs="Arial"/>
          <w:sz w:val="20"/>
          <w:szCs w:val="20"/>
        </w:rPr>
      </w:pPr>
      <w:r w:rsidRPr="0000229E">
        <w:rPr>
          <w:rFonts w:ascii="Arial" w:hAnsi="Arial" w:cs="Arial"/>
          <w:sz w:val="20"/>
          <w:szCs w:val="20"/>
        </w:rPr>
        <w:t>Ameliyat sırasında büyük damarlar üstünde çalışıldığından bu ana damarlarda yaralanma</w:t>
      </w:r>
      <w:r w:rsidRPr="0000229E">
        <w:rPr>
          <w:rFonts w:ascii="Arial" w:hAnsi="Arial" w:cs="Arial"/>
          <w:spacing w:val="-47"/>
          <w:sz w:val="20"/>
          <w:szCs w:val="20"/>
        </w:rPr>
        <w:t xml:space="preserve"> </w:t>
      </w:r>
      <w:r w:rsidRPr="0000229E">
        <w:rPr>
          <w:rFonts w:ascii="Arial" w:hAnsi="Arial" w:cs="Arial"/>
          <w:sz w:val="20"/>
          <w:szCs w:val="20"/>
        </w:rPr>
        <w:t xml:space="preserve">olabilir ve gerekirse onarım için ilgili bölümden </w:t>
      </w:r>
      <w:proofErr w:type="gramStart"/>
      <w:r w:rsidRPr="0000229E">
        <w:rPr>
          <w:rFonts w:ascii="Arial" w:hAnsi="Arial" w:cs="Arial"/>
          <w:sz w:val="20"/>
          <w:szCs w:val="20"/>
        </w:rPr>
        <w:t>konsültasyon</w:t>
      </w:r>
      <w:proofErr w:type="gramEnd"/>
      <w:r w:rsidRPr="0000229E">
        <w:rPr>
          <w:rFonts w:ascii="Arial" w:hAnsi="Arial" w:cs="Arial"/>
          <w:sz w:val="20"/>
          <w:szCs w:val="20"/>
        </w:rPr>
        <w:t xml:space="preserve"> istenip </w:t>
      </w:r>
      <w:proofErr w:type="spellStart"/>
      <w:r w:rsidRPr="0000229E">
        <w:rPr>
          <w:rFonts w:ascii="Arial" w:hAnsi="Arial" w:cs="Arial"/>
          <w:sz w:val="20"/>
          <w:szCs w:val="20"/>
        </w:rPr>
        <w:t>greft</w:t>
      </w:r>
      <w:proofErr w:type="spellEnd"/>
      <w:r w:rsidRPr="0000229E">
        <w:rPr>
          <w:rFonts w:ascii="Arial" w:hAnsi="Arial" w:cs="Arial"/>
          <w:sz w:val="20"/>
          <w:szCs w:val="20"/>
        </w:rPr>
        <w:t xml:space="preserve"> konulması</w:t>
      </w:r>
      <w:r w:rsidRPr="0000229E">
        <w:rPr>
          <w:rFonts w:ascii="Arial" w:hAnsi="Arial" w:cs="Arial"/>
          <w:spacing w:val="1"/>
          <w:sz w:val="20"/>
          <w:szCs w:val="20"/>
        </w:rPr>
        <w:t xml:space="preserve"> </w:t>
      </w:r>
      <w:r w:rsidRPr="0000229E">
        <w:rPr>
          <w:rFonts w:ascii="Arial" w:hAnsi="Arial" w:cs="Arial"/>
          <w:sz w:val="20"/>
          <w:szCs w:val="20"/>
        </w:rPr>
        <w:t>gerekebilir</w:t>
      </w:r>
      <w:r w:rsidRPr="0000229E">
        <w:rPr>
          <w:rFonts w:ascii="Arial" w:hAnsi="Arial" w:cs="Arial"/>
          <w:spacing w:val="-1"/>
          <w:sz w:val="20"/>
          <w:szCs w:val="20"/>
        </w:rPr>
        <w:t xml:space="preserve"> </w:t>
      </w:r>
      <w:r w:rsidRPr="0000229E">
        <w:rPr>
          <w:rFonts w:ascii="Arial" w:hAnsi="Arial" w:cs="Arial"/>
          <w:sz w:val="20"/>
          <w:szCs w:val="20"/>
        </w:rPr>
        <w:t>(&lt; %</w:t>
      </w:r>
      <w:r w:rsidRPr="0000229E">
        <w:rPr>
          <w:rFonts w:ascii="Arial" w:hAnsi="Arial" w:cs="Arial"/>
          <w:spacing w:val="-1"/>
          <w:sz w:val="20"/>
          <w:szCs w:val="20"/>
        </w:rPr>
        <w:t xml:space="preserve"> </w:t>
      </w:r>
      <w:r w:rsidRPr="0000229E">
        <w:rPr>
          <w:rFonts w:ascii="Arial" w:hAnsi="Arial" w:cs="Arial"/>
          <w:sz w:val="20"/>
          <w:szCs w:val="20"/>
        </w:rPr>
        <w:t>1).</w:t>
      </w:r>
    </w:p>
    <w:p w:rsidR="00D6025B" w:rsidRPr="0000229E" w:rsidRDefault="007037C4">
      <w:pPr>
        <w:pStyle w:val="ListeParagraf"/>
        <w:numPr>
          <w:ilvl w:val="0"/>
          <w:numId w:val="2"/>
        </w:numPr>
        <w:tabs>
          <w:tab w:val="left" w:pos="839"/>
        </w:tabs>
        <w:rPr>
          <w:rFonts w:ascii="Arial" w:hAnsi="Arial" w:cs="Arial"/>
          <w:sz w:val="20"/>
          <w:szCs w:val="20"/>
        </w:rPr>
      </w:pPr>
      <w:r w:rsidRPr="0000229E">
        <w:rPr>
          <w:rFonts w:ascii="Arial" w:hAnsi="Arial" w:cs="Arial"/>
          <w:sz w:val="20"/>
          <w:szCs w:val="20"/>
        </w:rPr>
        <w:t>Böbrek</w:t>
      </w:r>
      <w:r w:rsidRPr="0000229E">
        <w:rPr>
          <w:rFonts w:ascii="Arial" w:hAnsi="Arial" w:cs="Arial"/>
          <w:spacing w:val="-3"/>
          <w:sz w:val="20"/>
          <w:szCs w:val="20"/>
        </w:rPr>
        <w:t xml:space="preserve"> </w:t>
      </w:r>
      <w:r w:rsidRPr="0000229E">
        <w:rPr>
          <w:rFonts w:ascii="Arial" w:hAnsi="Arial" w:cs="Arial"/>
          <w:sz w:val="20"/>
          <w:szCs w:val="20"/>
        </w:rPr>
        <w:t>damarlarında</w:t>
      </w:r>
      <w:r w:rsidRPr="0000229E">
        <w:rPr>
          <w:rFonts w:ascii="Arial" w:hAnsi="Arial" w:cs="Arial"/>
          <w:spacing w:val="-1"/>
          <w:sz w:val="20"/>
          <w:szCs w:val="20"/>
        </w:rPr>
        <w:t xml:space="preserve"> </w:t>
      </w:r>
      <w:r w:rsidRPr="0000229E">
        <w:rPr>
          <w:rFonts w:ascii="Arial" w:hAnsi="Arial" w:cs="Arial"/>
          <w:sz w:val="20"/>
          <w:szCs w:val="20"/>
        </w:rPr>
        <w:t>yaralanma</w:t>
      </w:r>
      <w:r w:rsidRPr="0000229E">
        <w:rPr>
          <w:rFonts w:ascii="Arial" w:hAnsi="Arial" w:cs="Arial"/>
          <w:spacing w:val="-2"/>
          <w:sz w:val="20"/>
          <w:szCs w:val="20"/>
        </w:rPr>
        <w:t xml:space="preserve"> </w:t>
      </w:r>
      <w:r w:rsidRPr="0000229E">
        <w:rPr>
          <w:rFonts w:ascii="Arial" w:hAnsi="Arial" w:cs="Arial"/>
          <w:sz w:val="20"/>
          <w:szCs w:val="20"/>
        </w:rPr>
        <w:t>olabilir ve</w:t>
      </w:r>
      <w:r w:rsidRPr="0000229E">
        <w:rPr>
          <w:rFonts w:ascii="Arial" w:hAnsi="Arial" w:cs="Arial"/>
          <w:spacing w:val="-2"/>
          <w:sz w:val="20"/>
          <w:szCs w:val="20"/>
        </w:rPr>
        <w:t xml:space="preserve"> </w:t>
      </w:r>
      <w:r w:rsidRPr="0000229E">
        <w:rPr>
          <w:rFonts w:ascii="Arial" w:hAnsi="Arial" w:cs="Arial"/>
          <w:sz w:val="20"/>
          <w:szCs w:val="20"/>
        </w:rPr>
        <w:t>böbreğin</w:t>
      </w:r>
      <w:r w:rsidRPr="0000229E">
        <w:rPr>
          <w:rFonts w:ascii="Arial" w:hAnsi="Arial" w:cs="Arial"/>
          <w:spacing w:val="-2"/>
          <w:sz w:val="20"/>
          <w:szCs w:val="20"/>
        </w:rPr>
        <w:t xml:space="preserve"> </w:t>
      </w:r>
      <w:r w:rsidRPr="0000229E">
        <w:rPr>
          <w:rFonts w:ascii="Arial" w:hAnsi="Arial" w:cs="Arial"/>
          <w:sz w:val="20"/>
          <w:szCs w:val="20"/>
        </w:rPr>
        <w:t>alınması</w:t>
      </w:r>
      <w:r w:rsidRPr="0000229E">
        <w:rPr>
          <w:rFonts w:ascii="Arial" w:hAnsi="Arial" w:cs="Arial"/>
          <w:spacing w:val="-2"/>
          <w:sz w:val="20"/>
          <w:szCs w:val="20"/>
        </w:rPr>
        <w:t xml:space="preserve"> </w:t>
      </w:r>
      <w:r w:rsidRPr="0000229E">
        <w:rPr>
          <w:rFonts w:ascii="Arial" w:hAnsi="Arial" w:cs="Arial"/>
          <w:sz w:val="20"/>
          <w:szCs w:val="20"/>
        </w:rPr>
        <w:t>gerekebilir</w:t>
      </w:r>
      <w:r w:rsidRPr="0000229E">
        <w:rPr>
          <w:rFonts w:ascii="Arial" w:hAnsi="Arial" w:cs="Arial"/>
          <w:spacing w:val="-1"/>
          <w:sz w:val="20"/>
          <w:szCs w:val="20"/>
        </w:rPr>
        <w:t xml:space="preserve"> </w:t>
      </w:r>
      <w:r w:rsidRPr="0000229E">
        <w:rPr>
          <w:rFonts w:ascii="Arial" w:hAnsi="Arial" w:cs="Arial"/>
          <w:sz w:val="20"/>
          <w:szCs w:val="20"/>
        </w:rPr>
        <w:t>(&lt;</w:t>
      </w:r>
      <w:r w:rsidRPr="0000229E">
        <w:rPr>
          <w:rFonts w:ascii="Arial" w:hAnsi="Arial" w:cs="Arial"/>
          <w:spacing w:val="-2"/>
          <w:sz w:val="20"/>
          <w:szCs w:val="20"/>
        </w:rPr>
        <w:t xml:space="preserve"> </w:t>
      </w:r>
      <w:r w:rsidRPr="0000229E">
        <w:rPr>
          <w:rFonts w:ascii="Arial" w:hAnsi="Arial" w:cs="Arial"/>
          <w:sz w:val="20"/>
          <w:szCs w:val="20"/>
        </w:rPr>
        <w:t>%</w:t>
      </w:r>
      <w:r w:rsidRPr="0000229E">
        <w:rPr>
          <w:rFonts w:ascii="Arial" w:hAnsi="Arial" w:cs="Arial"/>
          <w:spacing w:val="-1"/>
          <w:sz w:val="20"/>
          <w:szCs w:val="20"/>
        </w:rPr>
        <w:t xml:space="preserve"> </w:t>
      </w:r>
      <w:r w:rsidRPr="0000229E">
        <w:rPr>
          <w:rFonts w:ascii="Arial" w:hAnsi="Arial" w:cs="Arial"/>
          <w:sz w:val="20"/>
          <w:szCs w:val="20"/>
        </w:rPr>
        <w:t>1).</w:t>
      </w:r>
    </w:p>
    <w:p w:rsidR="00D6025B" w:rsidRPr="0000229E" w:rsidRDefault="007037C4">
      <w:pPr>
        <w:pStyle w:val="ListeParagraf"/>
        <w:numPr>
          <w:ilvl w:val="0"/>
          <w:numId w:val="2"/>
        </w:numPr>
        <w:tabs>
          <w:tab w:val="left" w:pos="839"/>
        </w:tabs>
        <w:spacing w:before="41"/>
        <w:rPr>
          <w:rFonts w:ascii="Arial" w:hAnsi="Arial" w:cs="Arial"/>
          <w:sz w:val="20"/>
          <w:szCs w:val="20"/>
        </w:rPr>
      </w:pPr>
      <w:r w:rsidRPr="0000229E">
        <w:rPr>
          <w:rFonts w:ascii="Arial" w:hAnsi="Arial" w:cs="Arial"/>
          <w:sz w:val="20"/>
          <w:szCs w:val="20"/>
        </w:rPr>
        <w:t>Ameliyat</w:t>
      </w:r>
      <w:r w:rsidRPr="0000229E">
        <w:rPr>
          <w:rFonts w:ascii="Arial" w:hAnsi="Arial" w:cs="Arial"/>
          <w:spacing w:val="-3"/>
          <w:sz w:val="20"/>
          <w:szCs w:val="20"/>
        </w:rPr>
        <w:t xml:space="preserve"> </w:t>
      </w:r>
      <w:r w:rsidRPr="0000229E">
        <w:rPr>
          <w:rFonts w:ascii="Arial" w:hAnsi="Arial" w:cs="Arial"/>
          <w:sz w:val="20"/>
          <w:szCs w:val="20"/>
        </w:rPr>
        <w:t>esnasında</w:t>
      </w:r>
      <w:r w:rsidRPr="0000229E">
        <w:rPr>
          <w:rFonts w:ascii="Arial" w:hAnsi="Arial" w:cs="Arial"/>
          <w:spacing w:val="-1"/>
          <w:sz w:val="20"/>
          <w:szCs w:val="20"/>
        </w:rPr>
        <w:t xml:space="preserve"> </w:t>
      </w:r>
      <w:r w:rsidRPr="0000229E">
        <w:rPr>
          <w:rFonts w:ascii="Arial" w:hAnsi="Arial" w:cs="Arial"/>
          <w:sz w:val="20"/>
          <w:szCs w:val="20"/>
        </w:rPr>
        <w:t>karaciğerde</w:t>
      </w:r>
      <w:r w:rsidRPr="0000229E">
        <w:rPr>
          <w:rFonts w:ascii="Arial" w:hAnsi="Arial" w:cs="Arial"/>
          <w:spacing w:val="-3"/>
          <w:sz w:val="20"/>
          <w:szCs w:val="20"/>
        </w:rPr>
        <w:t xml:space="preserve"> </w:t>
      </w:r>
      <w:r w:rsidRPr="0000229E">
        <w:rPr>
          <w:rFonts w:ascii="Arial" w:hAnsi="Arial" w:cs="Arial"/>
          <w:sz w:val="20"/>
          <w:szCs w:val="20"/>
        </w:rPr>
        <w:t>yaralanma</w:t>
      </w:r>
      <w:r w:rsidRPr="0000229E">
        <w:rPr>
          <w:rFonts w:ascii="Arial" w:hAnsi="Arial" w:cs="Arial"/>
          <w:spacing w:val="-2"/>
          <w:sz w:val="20"/>
          <w:szCs w:val="20"/>
        </w:rPr>
        <w:t xml:space="preserve"> </w:t>
      </w:r>
      <w:r w:rsidRPr="0000229E">
        <w:rPr>
          <w:rFonts w:ascii="Arial" w:hAnsi="Arial" w:cs="Arial"/>
          <w:sz w:val="20"/>
          <w:szCs w:val="20"/>
        </w:rPr>
        <w:t>olabilir</w:t>
      </w:r>
      <w:r w:rsidRPr="0000229E">
        <w:rPr>
          <w:rFonts w:ascii="Arial" w:hAnsi="Arial" w:cs="Arial"/>
          <w:spacing w:val="-2"/>
          <w:sz w:val="20"/>
          <w:szCs w:val="20"/>
        </w:rPr>
        <w:t xml:space="preserve"> </w:t>
      </w:r>
      <w:r w:rsidRPr="0000229E">
        <w:rPr>
          <w:rFonts w:ascii="Arial" w:hAnsi="Arial" w:cs="Arial"/>
          <w:sz w:val="20"/>
          <w:szCs w:val="20"/>
        </w:rPr>
        <w:t>ve</w:t>
      </w:r>
      <w:r w:rsidRPr="0000229E">
        <w:rPr>
          <w:rFonts w:ascii="Arial" w:hAnsi="Arial" w:cs="Arial"/>
          <w:spacing w:val="-1"/>
          <w:sz w:val="20"/>
          <w:szCs w:val="20"/>
        </w:rPr>
        <w:t xml:space="preserve"> </w:t>
      </w:r>
      <w:r w:rsidRPr="0000229E">
        <w:rPr>
          <w:rFonts w:ascii="Arial" w:hAnsi="Arial" w:cs="Arial"/>
          <w:sz w:val="20"/>
          <w:szCs w:val="20"/>
        </w:rPr>
        <w:t>onarım</w:t>
      </w:r>
      <w:r w:rsidRPr="0000229E">
        <w:rPr>
          <w:rFonts w:ascii="Arial" w:hAnsi="Arial" w:cs="Arial"/>
          <w:spacing w:val="-3"/>
          <w:sz w:val="20"/>
          <w:szCs w:val="20"/>
        </w:rPr>
        <w:t xml:space="preserve"> </w:t>
      </w:r>
      <w:r w:rsidRPr="0000229E">
        <w:rPr>
          <w:rFonts w:ascii="Arial" w:hAnsi="Arial" w:cs="Arial"/>
          <w:sz w:val="20"/>
          <w:szCs w:val="20"/>
        </w:rPr>
        <w:t>yapılması</w:t>
      </w:r>
      <w:r w:rsidRPr="0000229E">
        <w:rPr>
          <w:rFonts w:ascii="Arial" w:hAnsi="Arial" w:cs="Arial"/>
          <w:spacing w:val="-2"/>
          <w:sz w:val="20"/>
          <w:szCs w:val="20"/>
        </w:rPr>
        <w:t xml:space="preserve"> </w:t>
      </w:r>
      <w:r w:rsidRPr="0000229E">
        <w:rPr>
          <w:rFonts w:ascii="Arial" w:hAnsi="Arial" w:cs="Arial"/>
          <w:sz w:val="20"/>
          <w:szCs w:val="20"/>
        </w:rPr>
        <w:t>gerekebilir</w:t>
      </w:r>
      <w:r w:rsidRPr="0000229E">
        <w:rPr>
          <w:rFonts w:ascii="Arial" w:hAnsi="Arial" w:cs="Arial"/>
          <w:spacing w:val="-3"/>
          <w:sz w:val="20"/>
          <w:szCs w:val="20"/>
        </w:rPr>
        <w:t xml:space="preserve"> </w:t>
      </w:r>
      <w:r w:rsidRPr="0000229E">
        <w:rPr>
          <w:rFonts w:ascii="Arial" w:hAnsi="Arial" w:cs="Arial"/>
          <w:sz w:val="20"/>
          <w:szCs w:val="20"/>
        </w:rPr>
        <w:t>(&lt;</w:t>
      </w:r>
      <w:r w:rsidRPr="0000229E">
        <w:rPr>
          <w:rFonts w:ascii="Arial" w:hAnsi="Arial" w:cs="Arial"/>
          <w:spacing w:val="-1"/>
          <w:sz w:val="20"/>
          <w:szCs w:val="20"/>
        </w:rPr>
        <w:t xml:space="preserve"> </w:t>
      </w:r>
      <w:r w:rsidRPr="0000229E">
        <w:rPr>
          <w:rFonts w:ascii="Arial" w:hAnsi="Arial" w:cs="Arial"/>
          <w:sz w:val="20"/>
          <w:szCs w:val="20"/>
        </w:rPr>
        <w:t>%</w:t>
      </w:r>
      <w:r w:rsidRPr="0000229E">
        <w:rPr>
          <w:rFonts w:ascii="Arial" w:hAnsi="Arial" w:cs="Arial"/>
          <w:spacing w:val="-3"/>
          <w:sz w:val="20"/>
          <w:szCs w:val="20"/>
        </w:rPr>
        <w:t xml:space="preserve"> </w:t>
      </w:r>
      <w:r w:rsidRPr="0000229E">
        <w:rPr>
          <w:rFonts w:ascii="Arial" w:hAnsi="Arial" w:cs="Arial"/>
          <w:sz w:val="20"/>
          <w:szCs w:val="20"/>
        </w:rPr>
        <w:t>1).</w:t>
      </w:r>
    </w:p>
    <w:p w:rsidR="00D6025B" w:rsidRPr="0000229E" w:rsidRDefault="007037C4">
      <w:pPr>
        <w:pStyle w:val="ListeParagraf"/>
        <w:numPr>
          <w:ilvl w:val="0"/>
          <w:numId w:val="2"/>
        </w:numPr>
        <w:tabs>
          <w:tab w:val="left" w:pos="839"/>
        </w:tabs>
        <w:spacing w:before="39" w:line="276" w:lineRule="auto"/>
        <w:ind w:right="707"/>
        <w:rPr>
          <w:rFonts w:ascii="Arial" w:hAnsi="Arial" w:cs="Arial"/>
          <w:sz w:val="20"/>
          <w:szCs w:val="20"/>
        </w:rPr>
      </w:pPr>
      <w:r w:rsidRPr="0000229E">
        <w:rPr>
          <w:rFonts w:ascii="Arial" w:hAnsi="Arial" w:cs="Arial"/>
          <w:sz w:val="20"/>
          <w:szCs w:val="20"/>
        </w:rPr>
        <w:t>Ameliyat esnasında dalakta yaralanma olabilir ve onarım yapılması veya dalağın alınması</w:t>
      </w:r>
      <w:r w:rsidRPr="0000229E">
        <w:rPr>
          <w:rFonts w:ascii="Arial" w:hAnsi="Arial" w:cs="Arial"/>
          <w:spacing w:val="-47"/>
          <w:sz w:val="20"/>
          <w:szCs w:val="20"/>
        </w:rPr>
        <w:t xml:space="preserve"> </w:t>
      </w:r>
      <w:r w:rsidRPr="0000229E">
        <w:rPr>
          <w:rFonts w:ascii="Arial" w:hAnsi="Arial" w:cs="Arial"/>
          <w:sz w:val="20"/>
          <w:szCs w:val="20"/>
        </w:rPr>
        <w:t>gerekebilir</w:t>
      </w:r>
      <w:r w:rsidRPr="0000229E">
        <w:rPr>
          <w:rFonts w:ascii="Arial" w:hAnsi="Arial" w:cs="Arial"/>
          <w:spacing w:val="-1"/>
          <w:sz w:val="20"/>
          <w:szCs w:val="20"/>
        </w:rPr>
        <w:t xml:space="preserve"> </w:t>
      </w:r>
      <w:r w:rsidRPr="0000229E">
        <w:rPr>
          <w:rFonts w:ascii="Arial" w:hAnsi="Arial" w:cs="Arial"/>
          <w:sz w:val="20"/>
          <w:szCs w:val="20"/>
        </w:rPr>
        <w:t>(&lt; %</w:t>
      </w:r>
      <w:r w:rsidRPr="0000229E">
        <w:rPr>
          <w:rFonts w:ascii="Arial" w:hAnsi="Arial" w:cs="Arial"/>
          <w:spacing w:val="-1"/>
          <w:sz w:val="20"/>
          <w:szCs w:val="20"/>
        </w:rPr>
        <w:t xml:space="preserve"> </w:t>
      </w:r>
      <w:r w:rsidRPr="0000229E">
        <w:rPr>
          <w:rFonts w:ascii="Arial" w:hAnsi="Arial" w:cs="Arial"/>
          <w:sz w:val="20"/>
          <w:szCs w:val="20"/>
        </w:rPr>
        <w:t>1).</w:t>
      </w:r>
    </w:p>
    <w:p w:rsidR="00D6025B" w:rsidRPr="0000229E" w:rsidRDefault="007037C4">
      <w:pPr>
        <w:pStyle w:val="ListeParagraf"/>
        <w:numPr>
          <w:ilvl w:val="0"/>
          <w:numId w:val="2"/>
        </w:numPr>
        <w:tabs>
          <w:tab w:val="left" w:pos="839"/>
        </w:tabs>
        <w:spacing w:before="1" w:line="276" w:lineRule="auto"/>
        <w:ind w:right="336" w:hanging="360"/>
        <w:rPr>
          <w:rFonts w:ascii="Arial" w:hAnsi="Arial" w:cs="Arial"/>
          <w:sz w:val="20"/>
          <w:szCs w:val="20"/>
        </w:rPr>
      </w:pPr>
      <w:r w:rsidRPr="0000229E">
        <w:rPr>
          <w:rFonts w:ascii="Arial" w:hAnsi="Arial" w:cs="Arial"/>
          <w:sz w:val="20"/>
          <w:szCs w:val="20"/>
        </w:rPr>
        <w:t>Ameliyat öncesi barsak temizliği yapıldığından ve operasyon sonrası yine aç kalan hastaya</w:t>
      </w:r>
      <w:r w:rsidRPr="0000229E">
        <w:rPr>
          <w:rFonts w:ascii="Arial" w:hAnsi="Arial" w:cs="Arial"/>
          <w:spacing w:val="1"/>
          <w:sz w:val="20"/>
          <w:szCs w:val="20"/>
        </w:rPr>
        <w:t xml:space="preserve"> </w:t>
      </w:r>
      <w:proofErr w:type="spellStart"/>
      <w:r w:rsidRPr="0000229E">
        <w:rPr>
          <w:rFonts w:ascii="Arial" w:hAnsi="Arial" w:cs="Arial"/>
          <w:sz w:val="20"/>
          <w:szCs w:val="20"/>
        </w:rPr>
        <w:t>parenteral</w:t>
      </w:r>
      <w:proofErr w:type="spellEnd"/>
      <w:r w:rsidRPr="0000229E">
        <w:rPr>
          <w:rFonts w:ascii="Arial" w:hAnsi="Arial" w:cs="Arial"/>
          <w:sz w:val="20"/>
          <w:szCs w:val="20"/>
        </w:rPr>
        <w:t xml:space="preserve"> tedavi (damardan besleme ) gerekebilir ve bu tedaviye bağlı bazı </w:t>
      </w:r>
      <w:proofErr w:type="gramStart"/>
      <w:r w:rsidRPr="0000229E">
        <w:rPr>
          <w:rFonts w:ascii="Arial" w:hAnsi="Arial" w:cs="Arial"/>
          <w:sz w:val="20"/>
          <w:szCs w:val="20"/>
        </w:rPr>
        <w:t>komplikasyonlar</w:t>
      </w:r>
      <w:proofErr w:type="gramEnd"/>
      <w:r w:rsidRPr="0000229E">
        <w:rPr>
          <w:rFonts w:ascii="Arial" w:hAnsi="Arial" w:cs="Arial"/>
          <w:spacing w:val="-47"/>
          <w:sz w:val="20"/>
          <w:szCs w:val="20"/>
        </w:rPr>
        <w:t xml:space="preserve"> </w:t>
      </w:r>
      <w:r w:rsidRPr="0000229E">
        <w:rPr>
          <w:rFonts w:ascii="Arial" w:hAnsi="Arial" w:cs="Arial"/>
          <w:sz w:val="20"/>
          <w:szCs w:val="20"/>
        </w:rPr>
        <w:t>(</w:t>
      </w:r>
      <w:proofErr w:type="spellStart"/>
      <w:r w:rsidRPr="0000229E">
        <w:rPr>
          <w:rFonts w:ascii="Arial" w:hAnsi="Arial" w:cs="Arial"/>
          <w:sz w:val="20"/>
          <w:szCs w:val="20"/>
        </w:rPr>
        <w:t>tromboflebit</w:t>
      </w:r>
      <w:proofErr w:type="spellEnd"/>
      <w:r w:rsidRPr="0000229E">
        <w:rPr>
          <w:rFonts w:ascii="Arial" w:hAnsi="Arial" w:cs="Arial"/>
          <w:sz w:val="20"/>
          <w:szCs w:val="20"/>
        </w:rPr>
        <w:t>,</w:t>
      </w:r>
      <w:r w:rsidRPr="0000229E">
        <w:rPr>
          <w:rFonts w:ascii="Arial" w:hAnsi="Arial" w:cs="Arial"/>
          <w:spacing w:val="-1"/>
          <w:sz w:val="20"/>
          <w:szCs w:val="20"/>
        </w:rPr>
        <w:t xml:space="preserve"> </w:t>
      </w:r>
      <w:proofErr w:type="spellStart"/>
      <w:r w:rsidRPr="0000229E">
        <w:rPr>
          <w:rFonts w:ascii="Arial" w:hAnsi="Arial" w:cs="Arial"/>
          <w:sz w:val="20"/>
          <w:szCs w:val="20"/>
        </w:rPr>
        <w:t>tromboemboli</w:t>
      </w:r>
      <w:proofErr w:type="spellEnd"/>
      <w:r w:rsidRPr="0000229E">
        <w:rPr>
          <w:rFonts w:ascii="Arial" w:hAnsi="Arial" w:cs="Arial"/>
          <w:sz w:val="20"/>
          <w:szCs w:val="20"/>
        </w:rPr>
        <w:t>,</w:t>
      </w:r>
      <w:r w:rsidRPr="0000229E">
        <w:rPr>
          <w:rFonts w:ascii="Arial" w:hAnsi="Arial" w:cs="Arial"/>
          <w:spacing w:val="-1"/>
          <w:sz w:val="20"/>
          <w:szCs w:val="20"/>
        </w:rPr>
        <w:t xml:space="preserve"> </w:t>
      </w:r>
      <w:r w:rsidRPr="0000229E">
        <w:rPr>
          <w:rFonts w:ascii="Arial" w:hAnsi="Arial" w:cs="Arial"/>
          <w:sz w:val="20"/>
          <w:szCs w:val="20"/>
        </w:rPr>
        <w:t>elektrolit</w:t>
      </w:r>
      <w:r w:rsidRPr="0000229E">
        <w:rPr>
          <w:rFonts w:ascii="Arial" w:hAnsi="Arial" w:cs="Arial"/>
          <w:spacing w:val="-1"/>
          <w:sz w:val="20"/>
          <w:szCs w:val="20"/>
        </w:rPr>
        <w:t xml:space="preserve"> </w:t>
      </w:r>
      <w:r w:rsidRPr="0000229E">
        <w:rPr>
          <w:rFonts w:ascii="Arial" w:hAnsi="Arial" w:cs="Arial"/>
          <w:sz w:val="20"/>
          <w:szCs w:val="20"/>
        </w:rPr>
        <w:t>düzensizlikleri</w:t>
      </w:r>
      <w:r w:rsidRPr="0000229E">
        <w:rPr>
          <w:rFonts w:ascii="Arial" w:hAnsi="Arial" w:cs="Arial"/>
          <w:spacing w:val="-2"/>
          <w:sz w:val="20"/>
          <w:szCs w:val="20"/>
        </w:rPr>
        <w:t xml:space="preserve"> </w:t>
      </w:r>
      <w:r w:rsidRPr="0000229E">
        <w:rPr>
          <w:rFonts w:ascii="Arial" w:hAnsi="Arial" w:cs="Arial"/>
          <w:sz w:val="20"/>
          <w:szCs w:val="20"/>
        </w:rPr>
        <w:t>vb.)</w:t>
      </w:r>
      <w:r w:rsidRPr="0000229E">
        <w:rPr>
          <w:rFonts w:ascii="Arial" w:hAnsi="Arial" w:cs="Arial"/>
          <w:spacing w:val="-2"/>
          <w:sz w:val="20"/>
          <w:szCs w:val="20"/>
        </w:rPr>
        <w:t xml:space="preserve"> </w:t>
      </w:r>
      <w:r w:rsidRPr="0000229E">
        <w:rPr>
          <w:rFonts w:ascii="Arial" w:hAnsi="Arial" w:cs="Arial"/>
          <w:sz w:val="20"/>
          <w:szCs w:val="20"/>
        </w:rPr>
        <w:t>görülebilir</w:t>
      </w:r>
      <w:r w:rsidRPr="0000229E">
        <w:rPr>
          <w:rFonts w:ascii="Arial" w:hAnsi="Arial" w:cs="Arial"/>
          <w:spacing w:val="-2"/>
          <w:sz w:val="20"/>
          <w:szCs w:val="20"/>
        </w:rPr>
        <w:t xml:space="preserve"> </w:t>
      </w:r>
      <w:r w:rsidRPr="0000229E">
        <w:rPr>
          <w:rFonts w:ascii="Arial" w:hAnsi="Arial" w:cs="Arial"/>
          <w:sz w:val="20"/>
          <w:szCs w:val="20"/>
        </w:rPr>
        <w:t>(&lt;</w:t>
      </w:r>
      <w:r w:rsidRPr="0000229E">
        <w:rPr>
          <w:rFonts w:ascii="Arial" w:hAnsi="Arial" w:cs="Arial"/>
          <w:spacing w:val="-1"/>
          <w:sz w:val="20"/>
          <w:szCs w:val="20"/>
        </w:rPr>
        <w:t xml:space="preserve"> </w:t>
      </w:r>
      <w:r w:rsidRPr="0000229E">
        <w:rPr>
          <w:rFonts w:ascii="Arial" w:hAnsi="Arial" w:cs="Arial"/>
          <w:sz w:val="20"/>
          <w:szCs w:val="20"/>
        </w:rPr>
        <w:t>%</w:t>
      </w:r>
      <w:r w:rsidRPr="0000229E">
        <w:rPr>
          <w:rFonts w:ascii="Arial" w:hAnsi="Arial" w:cs="Arial"/>
          <w:spacing w:val="-2"/>
          <w:sz w:val="20"/>
          <w:szCs w:val="20"/>
        </w:rPr>
        <w:t xml:space="preserve"> </w:t>
      </w:r>
      <w:r w:rsidRPr="0000229E">
        <w:rPr>
          <w:rFonts w:ascii="Arial" w:hAnsi="Arial" w:cs="Arial"/>
          <w:sz w:val="20"/>
          <w:szCs w:val="20"/>
        </w:rPr>
        <w:t>1).</w:t>
      </w:r>
    </w:p>
    <w:p w:rsidR="00D6025B" w:rsidRPr="0000229E" w:rsidRDefault="007037C4">
      <w:pPr>
        <w:pStyle w:val="ListeParagraf"/>
        <w:numPr>
          <w:ilvl w:val="0"/>
          <w:numId w:val="2"/>
        </w:numPr>
        <w:tabs>
          <w:tab w:val="left" w:pos="839"/>
        </w:tabs>
        <w:rPr>
          <w:rFonts w:ascii="Arial" w:hAnsi="Arial" w:cs="Arial"/>
          <w:sz w:val="20"/>
          <w:szCs w:val="20"/>
        </w:rPr>
      </w:pPr>
      <w:r w:rsidRPr="0000229E">
        <w:rPr>
          <w:rFonts w:ascii="Arial" w:hAnsi="Arial" w:cs="Arial"/>
          <w:sz w:val="20"/>
          <w:szCs w:val="20"/>
        </w:rPr>
        <w:t>Ameliyat</w:t>
      </w:r>
      <w:r w:rsidRPr="0000229E">
        <w:rPr>
          <w:rFonts w:ascii="Arial" w:hAnsi="Arial" w:cs="Arial"/>
          <w:spacing w:val="-4"/>
          <w:sz w:val="20"/>
          <w:szCs w:val="20"/>
        </w:rPr>
        <w:t xml:space="preserve"> </w:t>
      </w:r>
      <w:r w:rsidRPr="0000229E">
        <w:rPr>
          <w:rFonts w:ascii="Arial" w:hAnsi="Arial" w:cs="Arial"/>
          <w:sz w:val="20"/>
          <w:szCs w:val="20"/>
        </w:rPr>
        <w:t>sonrası</w:t>
      </w:r>
      <w:r w:rsidRPr="0000229E">
        <w:rPr>
          <w:rFonts w:ascii="Arial" w:hAnsi="Arial" w:cs="Arial"/>
          <w:spacing w:val="-3"/>
          <w:sz w:val="20"/>
          <w:szCs w:val="20"/>
        </w:rPr>
        <w:t xml:space="preserve"> </w:t>
      </w:r>
      <w:proofErr w:type="spellStart"/>
      <w:r w:rsidRPr="0000229E">
        <w:rPr>
          <w:rFonts w:ascii="Arial" w:hAnsi="Arial" w:cs="Arial"/>
          <w:sz w:val="20"/>
          <w:szCs w:val="20"/>
        </w:rPr>
        <w:t>barsaklarda</w:t>
      </w:r>
      <w:proofErr w:type="spellEnd"/>
      <w:r w:rsidRPr="0000229E">
        <w:rPr>
          <w:rFonts w:ascii="Arial" w:hAnsi="Arial" w:cs="Arial"/>
          <w:spacing w:val="-3"/>
          <w:sz w:val="20"/>
          <w:szCs w:val="20"/>
        </w:rPr>
        <w:t xml:space="preserve"> </w:t>
      </w:r>
      <w:r w:rsidRPr="0000229E">
        <w:rPr>
          <w:rFonts w:ascii="Arial" w:hAnsi="Arial" w:cs="Arial"/>
          <w:sz w:val="20"/>
          <w:szCs w:val="20"/>
        </w:rPr>
        <w:t>tıkanıklık</w:t>
      </w:r>
      <w:r w:rsidRPr="0000229E">
        <w:rPr>
          <w:rFonts w:ascii="Arial" w:hAnsi="Arial" w:cs="Arial"/>
          <w:spacing w:val="-1"/>
          <w:sz w:val="20"/>
          <w:szCs w:val="20"/>
        </w:rPr>
        <w:t xml:space="preserve"> </w:t>
      </w:r>
      <w:r w:rsidRPr="0000229E">
        <w:rPr>
          <w:rFonts w:ascii="Arial" w:hAnsi="Arial" w:cs="Arial"/>
          <w:sz w:val="20"/>
          <w:szCs w:val="20"/>
        </w:rPr>
        <w:t>oluşabilir</w:t>
      </w:r>
      <w:r w:rsidRPr="0000229E">
        <w:rPr>
          <w:rFonts w:ascii="Arial" w:hAnsi="Arial" w:cs="Arial"/>
          <w:spacing w:val="-3"/>
          <w:sz w:val="20"/>
          <w:szCs w:val="20"/>
        </w:rPr>
        <w:t xml:space="preserve"> </w:t>
      </w:r>
      <w:r w:rsidRPr="0000229E">
        <w:rPr>
          <w:rFonts w:ascii="Arial" w:hAnsi="Arial" w:cs="Arial"/>
          <w:sz w:val="20"/>
          <w:szCs w:val="20"/>
        </w:rPr>
        <w:t>ve</w:t>
      </w:r>
      <w:r w:rsidRPr="0000229E">
        <w:rPr>
          <w:rFonts w:ascii="Arial" w:hAnsi="Arial" w:cs="Arial"/>
          <w:spacing w:val="-4"/>
          <w:sz w:val="20"/>
          <w:szCs w:val="20"/>
        </w:rPr>
        <w:t xml:space="preserve"> </w:t>
      </w:r>
      <w:r w:rsidRPr="0000229E">
        <w:rPr>
          <w:rFonts w:ascii="Arial" w:hAnsi="Arial" w:cs="Arial"/>
          <w:sz w:val="20"/>
          <w:szCs w:val="20"/>
        </w:rPr>
        <w:t>ikinci</w:t>
      </w:r>
      <w:r w:rsidRPr="0000229E">
        <w:rPr>
          <w:rFonts w:ascii="Arial" w:hAnsi="Arial" w:cs="Arial"/>
          <w:spacing w:val="-1"/>
          <w:sz w:val="20"/>
          <w:szCs w:val="20"/>
        </w:rPr>
        <w:t xml:space="preserve"> </w:t>
      </w:r>
      <w:r w:rsidRPr="0000229E">
        <w:rPr>
          <w:rFonts w:ascii="Arial" w:hAnsi="Arial" w:cs="Arial"/>
          <w:sz w:val="20"/>
          <w:szCs w:val="20"/>
        </w:rPr>
        <w:t>bir</w:t>
      </w:r>
      <w:r w:rsidRPr="0000229E">
        <w:rPr>
          <w:rFonts w:ascii="Arial" w:hAnsi="Arial" w:cs="Arial"/>
          <w:spacing w:val="-2"/>
          <w:sz w:val="20"/>
          <w:szCs w:val="20"/>
        </w:rPr>
        <w:t xml:space="preserve"> </w:t>
      </w:r>
      <w:r w:rsidRPr="0000229E">
        <w:rPr>
          <w:rFonts w:ascii="Arial" w:hAnsi="Arial" w:cs="Arial"/>
          <w:sz w:val="20"/>
          <w:szCs w:val="20"/>
        </w:rPr>
        <w:t>operasyon</w:t>
      </w:r>
      <w:r w:rsidRPr="0000229E">
        <w:rPr>
          <w:rFonts w:ascii="Arial" w:hAnsi="Arial" w:cs="Arial"/>
          <w:spacing w:val="-3"/>
          <w:sz w:val="20"/>
          <w:szCs w:val="20"/>
        </w:rPr>
        <w:t xml:space="preserve"> </w:t>
      </w:r>
      <w:r w:rsidRPr="0000229E">
        <w:rPr>
          <w:rFonts w:ascii="Arial" w:hAnsi="Arial" w:cs="Arial"/>
          <w:sz w:val="20"/>
          <w:szCs w:val="20"/>
        </w:rPr>
        <w:t>gerekebilir</w:t>
      </w:r>
      <w:r w:rsidRPr="0000229E">
        <w:rPr>
          <w:rFonts w:ascii="Arial" w:hAnsi="Arial" w:cs="Arial"/>
          <w:spacing w:val="-3"/>
          <w:sz w:val="20"/>
          <w:szCs w:val="20"/>
        </w:rPr>
        <w:t xml:space="preserve"> </w:t>
      </w:r>
      <w:r w:rsidRPr="0000229E">
        <w:rPr>
          <w:rFonts w:ascii="Arial" w:hAnsi="Arial" w:cs="Arial"/>
          <w:sz w:val="20"/>
          <w:szCs w:val="20"/>
        </w:rPr>
        <w:t>(%</w:t>
      </w:r>
      <w:r w:rsidRPr="0000229E">
        <w:rPr>
          <w:rFonts w:ascii="Arial" w:hAnsi="Arial" w:cs="Arial"/>
          <w:spacing w:val="-4"/>
          <w:sz w:val="20"/>
          <w:szCs w:val="20"/>
        </w:rPr>
        <w:t xml:space="preserve"> </w:t>
      </w:r>
      <w:r w:rsidRPr="0000229E">
        <w:rPr>
          <w:rFonts w:ascii="Arial" w:hAnsi="Arial" w:cs="Arial"/>
          <w:sz w:val="20"/>
          <w:szCs w:val="20"/>
        </w:rPr>
        <w:t>1).</w:t>
      </w:r>
    </w:p>
    <w:p w:rsidR="00D6025B" w:rsidRDefault="00D6025B">
      <w:pPr>
        <w:sectPr w:rsidR="00D6025B" w:rsidSect="0000229E">
          <w:type w:val="continuous"/>
          <w:pgSz w:w="11910" w:h="16840"/>
          <w:pgMar w:top="720" w:right="720" w:bottom="720" w:left="720" w:header="708" w:footer="708" w:gutter="0"/>
          <w:cols w:space="708"/>
          <w:docGrid w:linePitch="299"/>
        </w:sectPr>
      </w:pPr>
    </w:p>
    <w:tbl>
      <w:tblPr>
        <w:tblW w:w="108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9"/>
        <w:gridCol w:w="563"/>
        <w:gridCol w:w="2428"/>
        <w:gridCol w:w="2574"/>
        <w:gridCol w:w="1209"/>
        <w:gridCol w:w="1755"/>
      </w:tblGrid>
      <w:tr w:rsidR="0000229E" w:rsidTr="0000229E">
        <w:trPr>
          <w:trHeight w:val="983"/>
        </w:trPr>
        <w:tc>
          <w:tcPr>
            <w:tcW w:w="2299" w:type="dxa"/>
          </w:tcPr>
          <w:p w:rsidR="0000229E" w:rsidRDefault="0000229E" w:rsidP="00062E10">
            <w:pPr>
              <w:pStyle w:val="stbilgi"/>
            </w:pPr>
            <w:r>
              <w:rPr>
                <w:noProof/>
                <w:lang w:val="tr-TR" w:eastAsia="tr-TR"/>
              </w:rPr>
              <w:lastRenderedPageBreak/>
              <w:drawing>
                <wp:inline distT="0" distB="0" distL="0" distR="0">
                  <wp:extent cx="1343497" cy="548640"/>
                  <wp:effectExtent l="19050" t="0" r="9053" b="0"/>
                  <wp:docPr id="3"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srcRect/>
                          <a:stretch>
                            <a:fillRect/>
                          </a:stretch>
                        </pic:blipFill>
                        <pic:spPr bwMode="auto">
                          <a:xfrm>
                            <a:off x="0" y="0"/>
                            <a:ext cx="1343660" cy="548707"/>
                          </a:xfrm>
                          <a:prstGeom prst="rect">
                            <a:avLst/>
                          </a:prstGeom>
                          <a:noFill/>
                          <a:ln w="9525">
                            <a:noFill/>
                            <a:miter lim="800000"/>
                            <a:headEnd/>
                            <a:tailEnd/>
                          </a:ln>
                        </pic:spPr>
                      </pic:pic>
                    </a:graphicData>
                  </a:graphic>
                </wp:inline>
              </w:drawing>
            </w:r>
          </w:p>
        </w:tc>
        <w:tc>
          <w:tcPr>
            <w:tcW w:w="5565" w:type="dxa"/>
            <w:gridSpan w:val="3"/>
          </w:tcPr>
          <w:p w:rsidR="0000229E" w:rsidRPr="0000229E" w:rsidRDefault="0000229E" w:rsidP="00062E10">
            <w:pPr>
              <w:shd w:val="clear" w:color="auto" w:fill="FFFFFF"/>
              <w:jc w:val="center"/>
              <w:rPr>
                <w:rFonts w:ascii="Arial" w:hAnsi="Arial" w:cs="Arial"/>
                <w:b/>
                <w:bCs/>
                <w:sz w:val="20"/>
                <w:szCs w:val="20"/>
              </w:rPr>
            </w:pPr>
          </w:p>
          <w:p w:rsidR="0000229E" w:rsidRPr="0000229E" w:rsidRDefault="0000229E" w:rsidP="00062E10">
            <w:pPr>
              <w:pStyle w:val="KonuBal"/>
              <w:ind w:left="0"/>
              <w:jc w:val="center"/>
              <w:rPr>
                <w:rFonts w:ascii="Arial" w:hAnsi="Arial" w:cs="Arial"/>
                <w:sz w:val="20"/>
                <w:szCs w:val="20"/>
              </w:rPr>
            </w:pPr>
            <w:r w:rsidRPr="0000229E">
              <w:rPr>
                <w:rFonts w:ascii="Arial" w:hAnsi="Arial" w:cs="Arial"/>
                <w:sz w:val="20"/>
                <w:szCs w:val="20"/>
              </w:rPr>
              <w:t>RETROPERİTONEAL</w:t>
            </w:r>
            <w:r w:rsidRPr="0000229E">
              <w:rPr>
                <w:rFonts w:ascii="Arial" w:hAnsi="Arial" w:cs="Arial"/>
                <w:spacing w:val="-3"/>
                <w:sz w:val="20"/>
                <w:szCs w:val="20"/>
              </w:rPr>
              <w:t xml:space="preserve"> </w:t>
            </w:r>
            <w:r w:rsidRPr="0000229E">
              <w:rPr>
                <w:rFonts w:ascii="Arial" w:hAnsi="Arial" w:cs="Arial"/>
                <w:sz w:val="20"/>
                <w:szCs w:val="20"/>
              </w:rPr>
              <w:t>LENF</w:t>
            </w:r>
            <w:r w:rsidRPr="0000229E">
              <w:rPr>
                <w:rFonts w:ascii="Arial" w:hAnsi="Arial" w:cs="Arial"/>
                <w:spacing w:val="-3"/>
                <w:sz w:val="20"/>
                <w:szCs w:val="20"/>
              </w:rPr>
              <w:t xml:space="preserve"> </w:t>
            </w:r>
            <w:r w:rsidRPr="0000229E">
              <w:rPr>
                <w:rFonts w:ascii="Arial" w:hAnsi="Arial" w:cs="Arial"/>
                <w:sz w:val="20"/>
                <w:szCs w:val="20"/>
              </w:rPr>
              <w:t>NODU</w:t>
            </w:r>
            <w:r w:rsidRPr="0000229E">
              <w:rPr>
                <w:rFonts w:ascii="Arial" w:hAnsi="Arial" w:cs="Arial"/>
                <w:spacing w:val="-5"/>
                <w:sz w:val="20"/>
                <w:szCs w:val="20"/>
              </w:rPr>
              <w:t xml:space="preserve"> </w:t>
            </w:r>
            <w:r w:rsidRPr="0000229E">
              <w:rPr>
                <w:rFonts w:ascii="Arial" w:hAnsi="Arial" w:cs="Arial"/>
                <w:sz w:val="20"/>
                <w:szCs w:val="20"/>
              </w:rPr>
              <w:t>DİSEKSİYONU</w:t>
            </w:r>
            <w:r w:rsidRPr="0000229E">
              <w:rPr>
                <w:rFonts w:ascii="Arial" w:hAnsi="Arial" w:cs="Arial"/>
                <w:spacing w:val="-3"/>
                <w:sz w:val="20"/>
                <w:szCs w:val="20"/>
              </w:rPr>
              <w:t xml:space="preserve"> </w:t>
            </w:r>
            <w:r w:rsidRPr="0000229E">
              <w:rPr>
                <w:rFonts w:ascii="Arial" w:hAnsi="Arial" w:cs="Arial"/>
                <w:sz w:val="20"/>
                <w:szCs w:val="20"/>
              </w:rPr>
              <w:t>AMELİYATI</w:t>
            </w:r>
            <w:r w:rsidRPr="0000229E">
              <w:rPr>
                <w:rFonts w:ascii="Arial" w:hAnsi="Arial" w:cs="Arial"/>
                <w:spacing w:val="-5"/>
                <w:sz w:val="20"/>
                <w:szCs w:val="20"/>
              </w:rPr>
              <w:t xml:space="preserve"> </w:t>
            </w:r>
            <w:r w:rsidRPr="0000229E">
              <w:rPr>
                <w:rFonts w:ascii="Arial" w:hAnsi="Arial" w:cs="Arial"/>
                <w:sz w:val="20"/>
                <w:szCs w:val="20"/>
              </w:rPr>
              <w:t>BİLGİLENDİRİLMİŞ RIZA BELGESİ</w:t>
            </w:r>
          </w:p>
          <w:p w:rsidR="0000229E" w:rsidRPr="0000229E" w:rsidRDefault="0000229E" w:rsidP="00062E10">
            <w:pPr>
              <w:jc w:val="center"/>
              <w:rPr>
                <w:rFonts w:ascii="Arial" w:hAnsi="Arial" w:cs="Arial"/>
                <w:b/>
                <w:sz w:val="20"/>
                <w:szCs w:val="20"/>
              </w:rPr>
            </w:pPr>
          </w:p>
        </w:tc>
        <w:tc>
          <w:tcPr>
            <w:tcW w:w="2964" w:type="dxa"/>
            <w:gridSpan w:val="2"/>
          </w:tcPr>
          <w:p w:rsidR="0000229E" w:rsidRDefault="0000229E" w:rsidP="00062E10">
            <w:pPr>
              <w:ind w:left="-74"/>
              <w:jc w:val="center"/>
            </w:pPr>
            <w:r>
              <w:rPr>
                <w:noProof/>
                <w:lang w:eastAsia="tr-TR"/>
              </w:rPr>
              <w:drawing>
                <wp:inline distT="0" distB="0" distL="0" distR="0">
                  <wp:extent cx="1264285" cy="548640"/>
                  <wp:effectExtent l="0" t="0" r="0" b="0"/>
                  <wp:docPr id="4"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8"/>
                          <a:srcRect/>
                          <a:stretch>
                            <a:fillRect/>
                          </a:stretch>
                        </pic:blipFill>
                        <pic:spPr bwMode="auto">
                          <a:xfrm>
                            <a:off x="0" y="0"/>
                            <a:ext cx="1264285" cy="548640"/>
                          </a:xfrm>
                          <a:prstGeom prst="rect">
                            <a:avLst/>
                          </a:prstGeom>
                          <a:noFill/>
                          <a:ln w="9525">
                            <a:noFill/>
                            <a:miter lim="800000"/>
                            <a:headEnd/>
                            <a:tailEnd/>
                          </a:ln>
                        </pic:spPr>
                      </pic:pic>
                    </a:graphicData>
                  </a:graphic>
                </wp:inline>
              </w:drawing>
            </w:r>
          </w:p>
        </w:tc>
      </w:tr>
      <w:tr w:rsidR="0000229E" w:rsidRPr="00CF10B2" w:rsidTr="0000229E">
        <w:trPr>
          <w:trHeight w:val="550"/>
        </w:trPr>
        <w:tc>
          <w:tcPr>
            <w:tcW w:w="2862" w:type="dxa"/>
            <w:gridSpan w:val="2"/>
          </w:tcPr>
          <w:p w:rsidR="0000229E" w:rsidRPr="0000229E" w:rsidRDefault="0000229E" w:rsidP="00062E10">
            <w:pPr>
              <w:pStyle w:val="stbilgi"/>
              <w:rPr>
                <w:rFonts w:ascii="Arial" w:hAnsi="Arial" w:cs="Arial"/>
                <w:b/>
              </w:rPr>
            </w:pPr>
          </w:p>
          <w:p w:rsidR="0000229E" w:rsidRPr="0000229E" w:rsidRDefault="0000229E" w:rsidP="00062E10">
            <w:pPr>
              <w:pStyle w:val="stbilgi"/>
              <w:rPr>
                <w:rFonts w:ascii="Arial" w:hAnsi="Arial" w:cs="Arial"/>
                <w:b/>
              </w:rPr>
            </w:pPr>
            <w:proofErr w:type="spellStart"/>
            <w:r w:rsidRPr="0000229E">
              <w:rPr>
                <w:rFonts w:ascii="Arial" w:hAnsi="Arial" w:cs="Arial"/>
                <w:b/>
              </w:rPr>
              <w:t>Döküman</w:t>
            </w:r>
            <w:proofErr w:type="spellEnd"/>
            <w:r w:rsidRPr="0000229E">
              <w:rPr>
                <w:rFonts w:ascii="Arial" w:hAnsi="Arial" w:cs="Arial"/>
                <w:b/>
              </w:rPr>
              <w:t xml:space="preserve"> Kodu:HD.RB.310</w:t>
            </w:r>
          </w:p>
        </w:tc>
        <w:tc>
          <w:tcPr>
            <w:tcW w:w="2428" w:type="dxa"/>
          </w:tcPr>
          <w:p w:rsidR="0000229E" w:rsidRPr="0000229E" w:rsidRDefault="0000229E" w:rsidP="00062E10">
            <w:pPr>
              <w:pStyle w:val="stbilgi"/>
              <w:rPr>
                <w:rFonts w:ascii="Arial" w:hAnsi="Arial" w:cs="Arial"/>
                <w:b/>
              </w:rPr>
            </w:pPr>
          </w:p>
          <w:p w:rsidR="0000229E" w:rsidRPr="0000229E" w:rsidRDefault="0000229E" w:rsidP="00062E10">
            <w:pPr>
              <w:pStyle w:val="stbilgi"/>
              <w:rPr>
                <w:rFonts w:ascii="Arial" w:hAnsi="Arial" w:cs="Arial"/>
                <w:b/>
              </w:rPr>
            </w:pPr>
            <w:proofErr w:type="spellStart"/>
            <w:r w:rsidRPr="0000229E">
              <w:rPr>
                <w:rFonts w:ascii="Arial" w:hAnsi="Arial" w:cs="Arial"/>
                <w:b/>
              </w:rPr>
              <w:t>Yayın</w:t>
            </w:r>
            <w:proofErr w:type="spellEnd"/>
            <w:r w:rsidRPr="0000229E">
              <w:rPr>
                <w:rFonts w:ascii="Arial" w:hAnsi="Arial" w:cs="Arial"/>
                <w:b/>
              </w:rPr>
              <w:t xml:space="preserve"> Tarihi:13.07.2020</w:t>
            </w:r>
          </w:p>
        </w:tc>
        <w:tc>
          <w:tcPr>
            <w:tcW w:w="2574" w:type="dxa"/>
          </w:tcPr>
          <w:p w:rsidR="0000229E" w:rsidRPr="0000229E" w:rsidRDefault="0000229E" w:rsidP="00062E10">
            <w:pPr>
              <w:pStyle w:val="stbilgi"/>
              <w:rPr>
                <w:rFonts w:ascii="Arial" w:hAnsi="Arial" w:cs="Arial"/>
                <w:b/>
              </w:rPr>
            </w:pPr>
          </w:p>
          <w:p w:rsidR="0000229E" w:rsidRPr="0000229E" w:rsidRDefault="0000229E" w:rsidP="00062E10">
            <w:pPr>
              <w:pStyle w:val="stbilgi"/>
              <w:rPr>
                <w:rFonts w:ascii="Arial" w:hAnsi="Arial" w:cs="Arial"/>
                <w:b/>
              </w:rPr>
            </w:pPr>
            <w:r w:rsidRPr="0000229E">
              <w:rPr>
                <w:rFonts w:ascii="Arial" w:hAnsi="Arial" w:cs="Arial"/>
                <w:b/>
              </w:rPr>
              <w:t>Rev Tarihi:13.07.2020</w:t>
            </w:r>
          </w:p>
        </w:tc>
        <w:tc>
          <w:tcPr>
            <w:tcW w:w="1209" w:type="dxa"/>
          </w:tcPr>
          <w:p w:rsidR="0000229E" w:rsidRPr="0000229E" w:rsidRDefault="0000229E" w:rsidP="00062E10">
            <w:pPr>
              <w:pStyle w:val="stbilgi"/>
              <w:rPr>
                <w:rFonts w:ascii="Arial" w:hAnsi="Arial" w:cs="Arial"/>
                <w:b/>
              </w:rPr>
            </w:pPr>
          </w:p>
          <w:p w:rsidR="0000229E" w:rsidRPr="0000229E" w:rsidRDefault="0000229E" w:rsidP="00062E10">
            <w:pPr>
              <w:pStyle w:val="stbilgi"/>
              <w:rPr>
                <w:rFonts w:ascii="Arial" w:hAnsi="Arial" w:cs="Arial"/>
                <w:b/>
              </w:rPr>
            </w:pPr>
            <w:r w:rsidRPr="0000229E">
              <w:rPr>
                <w:rFonts w:ascii="Arial" w:hAnsi="Arial" w:cs="Arial"/>
                <w:b/>
              </w:rPr>
              <w:t>Rev No</w:t>
            </w:r>
            <w:proofErr w:type="gramStart"/>
            <w:r w:rsidRPr="0000229E">
              <w:rPr>
                <w:rFonts w:ascii="Arial" w:hAnsi="Arial" w:cs="Arial"/>
                <w:b/>
              </w:rPr>
              <w:t>:0</w:t>
            </w:r>
            <w:proofErr w:type="gramEnd"/>
          </w:p>
        </w:tc>
        <w:tc>
          <w:tcPr>
            <w:tcW w:w="1755" w:type="dxa"/>
          </w:tcPr>
          <w:p w:rsidR="0000229E" w:rsidRPr="0000229E" w:rsidRDefault="0000229E" w:rsidP="00062E10">
            <w:pPr>
              <w:pStyle w:val="stbilgi"/>
              <w:rPr>
                <w:rFonts w:ascii="Arial" w:hAnsi="Arial" w:cs="Arial"/>
                <w:b/>
              </w:rPr>
            </w:pPr>
          </w:p>
          <w:p w:rsidR="0000229E" w:rsidRPr="0000229E" w:rsidRDefault="0000229E" w:rsidP="0000229E">
            <w:pPr>
              <w:pStyle w:val="stbilgi"/>
              <w:rPr>
                <w:rFonts w:ascii="Arial" w:hAnsi="Arial" w:cs="Arial"/>
                <w:b/>
              </w:rPr>
            </w:pPr>
            <w:proofErr w:type="spellStart"/>
            <w:r w:rsidRPr="0000229E">
              <w:rPr>
                <w:rFonts w:ascii="Arial" w:hAnsi="Arial" w:cs="Arial"/>
                <w:b/>
              </w:rPr>
              <w:t>Sayfa</w:t>
            </w:r>
            <w:proofErr w:type="spellEnd"/>
            <w:r w:rsidRPr="0000229E">
              <w:rPr>
                <w:rFonts w:ascii="Arial" w:hAnsi="Arial" w:cs="Arial"/>
                <w:b/>
              </w:rPr>
              <w:t xml:space="preserve"> No: </w:t>
            </w:r>
            <w:r>
              <w:rPr>
                <w:rFonts w:ascii="Arial" w:hAnsi="Arial" w:cs="Arial"/>
                <w:b/>
              </w:rPr>
              <w:t>2</w:t>
            </w:r>
            <w:r w:rsidRPr="0000229E">
              <w:rPr>
                <w:rFonts w:ascii="Arial" w:hAnsi="Arial" w:cs="Arial"/>
                <w:b/>
              </w:rPr>
              <w:t xml:space="preserve"> /</w:t>
            </w:r>
            <w:r w:rsidR="005F168F">
              <w:rPr>
                <w:rFonts w:ascii="Arial" w:hAnsi="Arial" w:cs="Arial"/>
                <w:b/>
              </w:rPr>
              <w:t>3</w:t>
            </w:r>
          </w:p>
        </w:tc>
      </w:tr>
    </w:tbl>
    <w:p w:rsidR="00D6025B" w:rsidRPr="0000229E" w:rsidRDefault="007037C4">
      <w:pPr>
        <w:pStyle w:val="ListeParagraf"/>
        <w:numPr>
          <w:ilvl w:val="0"/>
          <w:numId w:val="2"/>
        </w:numPr>
        <w:tabs>
          <w:tab w:val="left" w:pos="839"/>
        </w:tabs>
        <w:spacing w:before="37"/>
        <w:rPr>
          <w:rFonts w:ascii="Arial" w:hAnsi="Arial" w:cs="Arial"/>
          <w:sz w:val="20"/>
          <w:szCs w:val="20"/>
        </w:rPr>
      </w:pPr>
      <w:r w:rsidRPr="0000229E">
        <w:rPr>
          <w:rFonts w:ascii="Arial" w:hAnsi="Arial" w:cs="Arial"/>
          <w:sz w:val="20"/>
          <w:szCs w:val="20"/>
        </w:rPr>
        <w:t>İdrar</w:t>
      </w:r>
      <w:r w:rsidRPr="0000229E">
        <w:rPr>
          <w:rFonts w:ascii="Arial" w:hAnsi="Arial" w:cs="Arial"/>
          <w:spacing w:val="-4"/>
          <w:sz w:val="20"/>
          <w:szCs w:val="20"/>
        </w:rPr>
        <w:t xml:space="preserve"> </w:t>
      </w:r>
      <w:r w:rsidRPr="0000229E">
        <w:rPr>
          <w:rFonts w:ascii="Arial" w:hAnsi="Arial" w:cs="Arial"/>
          <w:sz w:val="20"/>
          <w:szCs w:val="20"/>
        </w:rPr>
        <w:t>yollarında</w:t>
      </w:r>
      <w:r w:rsidRPr="0000229E">
        <w:rPr>
          <w:rFonts w:ascii="Arial" w:hAnsi="Arial" w:cs="Arial"/>
          <w:spacing w:val="-2"/>
          <w:sz w:val="20"/>
          <w:szCs w:val="20"/>
        </w:rPr>
        <w:t xml:space="preserve"> </w:t>
      </w:r>
      <w:r w:rsidRPr="0000229E">
        <w:rPr>
          <w:rFonts w:ascii="Arial" w:hAnsi="Arial" w:cs="Arial"/>
          <w:sz w:val="20"/>
          <w:szCs w:val="20"/>
        </w:rPr>
        <w:t>ya</w:t>
      </w:r>
      <w:r w:rsidRPr="0000229E">
        <w:rPr>
          <w:rFonts w:ascii="Arial" w:hAnsi="Arial" w:cs="Arial"/>
          <w:spacing w:val="-3"/>
          <w:sz w:val="20"/>
          <w:szCs w:val="20"/>
        </w:rPr>
        <w:t xml:space="preserve"> </w:t>
      </w:r>
      <w:r w:rsidRPr="0000229E">
        <w:rPr>
          <w:rFonts w:ascii="Arial" w:hAnsi="Arial" w:cs="Arial"/>
          <w:sz w:val="20"/>
          <w:szCs w:val="20"/>
        </w:rPr>
        <w:t>da</w:t>
      </w:r>
      <w:r w:rsidRPr="0000229E">
        <w:rPr>
          <w:rFonts w:ascii="Arial" w:hAnsi="Arial" w:cs="Arial"/>
          <w:spacing w:val="-3"/>
          <w:sz w:val="20"/>
          <w:szCs w:val="20"/>
        </w:rPr>
        <w:t xml:space="preserve"> </w:t>
      </w:r>
      <w:r w:rsidRPr="0000229E">
        <w:rPr>
          <w:rFonts w:ascii="Arial" w:hAnsi="Arial" w:cs="Arial"/>
          <w:sz w:val="20"/>
          <w:szCs w:val="20"/>
        </w:rPr>
        <w:t>ameliyat</w:t>
      </w:r>
      <w:r w:rsidRPr="0000229E">
        <w:rPr>
          <w:rFonts w:ascii="Arial" w:hAnsi="Arial" w:cs="Arial"/>
          <w:spacing w:val="-4"/>
          <w:sz w:val="20"/>
          <w:szCs w:val="20"/>
        </w:rPr>
        <w:t xml:space="preserve"> </w:t>
      </w:r>
      <w:r w:rsidRPr="0000229E">
        <w:rPr>
          <w:rFonts w:ascii="Arial" w:hAnsi="Arial" w:cs="Arial"/>
          <w:sz w:val="20"/>
          <w:szCs w:val="20"/>
        </w:rPr>
        <w:t>yerinde</w:t>
      </w:r>
      <w:r w:rsidRPr="0000229E">
        <w:rPr>
          <w:rFonts w:ascii="Arial" w:hAnsi="Arial" w:cs="Arial"/>
          <w:spacing w:val="-4"/>
          <w:sz w:val="20"/>
          <w:szCs w:val="20"/>
        </w:rPr>
        <w:t xml:space="preserve"> </w:t>
      </w:r>
      <w:proofErr w:type="spellStart"/>
      <w:r w:rsidRPr="0000229E">
        <w:rPr>
          <w:rFonts w:ascii="Arial" w:hAnsi="Arial" w:cs="Arial"/>
          <w:sz w:val="20"/>
          <w:szCs w:val="20"/>
        </w:rPr>
        <w:t>infeksiyon</w:t>
      </w:r>
      <w:proofErr w:type="spellEnd"/>
      <w:r w:rsidRPr="0000229E">
        <w:rPr>
          <w:rFonts w:ascii="Arial" w:hAnsi="Arial" w:cs="Arial"/>
          <w:spacing w:val="-3"/>
          <w:sz w:val="20"/>
          <w:szCs w:val="20"/>
        </w:rPr>
        <w:t xml:space="preserve"> </w:t>
      </w:r>
      <w:r w:rsidRPr="0000229E">
        <w:rPr>
          <w:rFonts w:ascii="Arial" w:hAnsi="Arial" w:cs="Arial"/>
          <w:sz w:val="20"/>
          <w:szCs w:val="20"/>
        </w:rPr>
        <w:t>olabilir,</w:t>
      </w:r>
      <w:r w:rsidRPr="0000229E">
        <w:rPr>
          <w:rFonts w:ascii="Arial" w:hAnsi="Arial" w:cs="Arial"/>
          <w:spacing w:val="-2"/>
          <w:sz w:val="20"/>
          <w:szCs w:val="20"/>
        </w:rPr>
        <w:t xml:space="preserve"> </w:t>
      </w:r>
      <w:r w:rsidRPr="0000229E">
        <w:rPr>
          <w:rFonts w:ascii="Arial" w:hAnsi="Arial" w:cs="Arial"/>
          <w:sz w:val="20"/>
          <w:szCs w:val="20"/>
        </w:rPr>
        <w:t>antibiyotik</w:t>
      </w:r>
      <w:r w:rsidRPr="0000229E">
        <w:rPr>
          <w:rFonts w:ascii="Arial" w:hAnsi="Arial" w:cs="Arial"/>
          <w:spacing w:val="-2"/>
          <w:sz w:val="20"/>
          <w:szCs w:val="20"/>
        </w:rPr>
        <w:t xml:space="preserve"> </w:t>
      </w:r>
      <w:r w:rsidRPr="0000229E">
        <w:rPr>
          <w:rFonts w:ascii="Arial" w:hAnsi="Arial" w:cs="Arial"/>
          <w:sz w:val="20"/>
          <w:szCs w:val="20"/>
        </w:rPr>
        <w:t>ile</w:t>
      </w:r>
      <w:r w:rsidRPr="0000229E">
        <w:rPr>
          <w:rFonts w:ascii="Arial" w:hAnsi="Arial" w:cs="Arial"/>
          <w:spacing w:val="-4"/>
          <w:sz w:val="20"/>
          <w:szCs w:val="20"/>
        </w:rPr>
        <w:t xml:space="preserve"> </w:t>
      </w:r>
      <w:r w:rsidRPr="0000229E">
        <w:rPr>
          <w:rFonts w:ascii="Arial" w:hAnsi="Arial" w:cs="Arial"/>
          <w:sz w:val="20"/>
          <w:szCs w:val="20"/>
        </w:rPr>
        <w:t>tedavi</w:t>
      </w:r>
      <w:r w:rsidRPr="0000229E">
        <w:rPr>
          <w:rFonts w:ascii="Arial" w:hAnsi="Arial" w:cs="Arial"/>
          <w:spacing w:val="-2"/>
          <w:sz w:val="20"/>
          <w:szCs w:val="20"/>
        </w:rPr>
        <w:t xml:space="preserve"> </w:t>
      </w:r>
      <w:r w:rsidRPr="0000229E">
        <w:rPr>
          <w:rFonts w:ascii="Arial" w:hAnsi="Arial" w:cs="Arial"/>
          <w:sz w:val="20"/>
          <w:szCs w:val="20"/>
        </w:rPr>
        <w:t>edilir.</w:t>
      </w:r>
    </w:p>
    <w:p w:rsidR="00D6025B" w:rsidRPr="0000229E" w:rsidRDefault="007037C4">
      <w:pPr>
        <w:pStyle w:val="ListeParagraf"/>
        <w:numPr>
          <w:ilvl w:val="0"/>
          <w:numId w:val="2"/>
        </w:numPr>
        <w:tabs>
          <w:tab w:val="left" w:pos="839"/>
        </w:tabs>
        <w:spacing w:before="40" w:line="276" w:lineRule="auto"/>
        <w:ind w:right="1096" w:hanging="360"/>
        <w:rPr>
          <w:rFonts w:ascii="Arial" w:hAnsi="Arial" w:cs="Arial"/>
          <w:sz w:val="20"/>
          <w:szCs w:val="20"/>
        </w:rPr>
      </w:pPr>
      <w:r w:rsidRPr="0000229E">
        <w:rPr>
          <w:rFonts w:ascii="Arial" w:hAnsi="Arial" w:cs="Arial"/>
          <w:sz w:val="20"/>
          <w:szCs w:val="20"/>
        </w:rPr>
        <w:t>Depresyon büyük cerrahi uygulanan hastalar arasında yaygın bir sorundur ve RPLND</w:t>
      </w:r>
      <w:r w:rsidRPr="0000229E">
        <w:rPr>
          <w:rFonts w:ascii="Arial" w:hAnsi="Arial" w:cs="Arial"/>
          <w:spacing w:val="-47"/>
          <w:sz w:val="20"/>
          <w:szCs w:val="20"/>
        </w:rPr>
        <w:t xml:space="preserve"> </w:t>
      </w:r>
      <w:proofErr w:type="spellStart"/>
      <w:r w:rsidRPr="0000229E">
        <w:rPr>
          <w:rFonts w:ascii="Arial" w:hAnsi="Arial" w:cs="Arial"/>
          <w:sz w:val="20"/>
          <w:szCs w:val="20"/>
        </w:rPr>
        <w:t>popülasyonuda</w:t>
      </w:r>
      <w:proofErr w:type="spellEnd"/>
      <w:r w:rsidRPr="0000229E">
        <w:rPr>
          <w:rFonts w:ascii="Arial" w:hAnsi="Arial" w:cs="Arial"/>
          <w:sz w:val="20"/>
          <w:szCs w:val="20"/>
        </w:rPr>
        <w:t xml:space="preserve"> bu gruba</w:t>
      </w:r>
      <w:r w:rsidRPr="0000229E">
        <w:rPr>
          <w:rFonts w:ascii="Arial" w:hAnsi="Arial" w:cs="Arial"/>
          <w:spacing w:val="2"/>
          <w:sz w:val="20"/>
          <w:szCs w:val="20"/>
        </w:rPr>
        <w:t xml:space="preserve"> </w:t>
      </w:r>
      <w:proofErr w:type="gramStart"/>
      <w:r w:rsidRPr="0000229E">
        <w:rPr>
          <w:rFonts w:ascii="Arial" w:hAnsi="Arial" w:cs="Arial"/>
          <w:sz w:val="20"/>
          <w:szCs w:val="20"/>
        </w:rPr>
        <w:t>dahildir</w:t>
      </w:r>
      <w:proofErr w:type="gramEnd"/>
      <w:r w:rsidRPr="0000229E">
        <w:rPr>
          <w:rFonts w:ascii="Arial" w:hAnsi="Arial" w:cs="Arial"/>
          <w:sz w:val="20"/>
          <w:szCs w:val="20"/>
        </w:rPr>
        <w:t>.</w:t>
      </w:r>
    </w:p>
    <w:p w:rsidR="00D6025B" w:rsidRPr="0000229E" w:rsidRDefault="007037C4">
      <w:pPr>
        <w:pStyle w:val="ListeParagraf"/>
        <w:numPr>
          <w:ilvl w:val="0"/>
          <w:numId w:val="2"/>
        </w:numPr>
        <w:tabs>
          <w:tab w:val="left" w:pos="839"/>
        </w:tabs>
        <w:spacing w:before="1" w:line="276" w:lineRule="auto"/>
        <w:ind w:right="392" w:hanging="360"/>
        <w:rPr>
          <w:rFonts w:ascii="Arial" w:hAnsi="Arial" w:cs="Arial"/>
          <w:sz w:val="20"/>
          <w:szCs w:val="20"/>
        </w:rPr>
      </w:pPr>
      <w:r w:rsidRPr="0000229E">
        <w:rPr>
          <w:rFonts w:ascii="Arial" w:hAnsi="Arial" w:cs="Arial"/>
          <w:sz w:val="20"/>
          <w:szCs w:val="20"/>
        </w:rPr>
        <w:t xml:space="preserve">Şişman insanlarda yara </w:t>
      </w:r>
      <w:proofErr w:type="gramStart"/>
      <w:r w:rsidRPr="0000229E">
        <w:rPr>
          <w:rFonts w:ascii="Arial" w:hAnsi="Arial" w:cs="Arial"/>
          <w:sz w:val="20"/>
          <w:szCs w:val="20"/>
        </w:rPr>
        <w:t>enfeksiyonu</w:t>
      </w:r>
      <w:proofErr w:type="gramEnd"/>
      <w:r w:rsidRPr="0000229E">
        <w:rPr>
          <w:rFonts w:ascii="Arial" w:hAnsi="Arial" w:cs="Arial"/>
          <w:sz w:val="20"/>
          <w:szCs w:val="20"/>
        </w:rPr>
        <w:t>, göğüs enfeksiyonu, kalp ve akciğer komplikasyonları ve</w:t>
      </w:r>
      <w:r w:rsidRPr="0000229E">
        <w:rPr>
          <w:rFonts w:ascii="Arial" w:hAnsi="Arial" w:cs="Arial"/>
          <w:spacing w:val="-47"/>
          <w:sz w:val="20"/>
          <w:szCs w:val="20"/>
        </w:rPr>
        <w:t xml:space="preserve"> </w:t>
      </w:r>
      <w:proofErr w:type="spellStart"/>
      <w:r w:rsidRPr="0000229E">
        <w:rPr>
          <w:rFonts w:ascii="Arial" w:hAnsi="Arial" w:cs="Arial"/>
          <w:sz w:val="20"/>
          <w:szCs w:val="20"/>
        </w:rPr>
        <w:t>tromboz</w:t>
      </w:r>
      <w:proofErr w:type="spellEnd"/>
      <w:r w:rsidRPr="0000229E">
        <w:rPr>
          <w:rFonts w:ascii="Arial" w:hAnsi="Arial" w:cs="Arial"/>
          <w:spacing w:val="-2"/>
          <w:sz w:val="20"/>
          <w:szCs w:val="20"/>
        </w:rPr>
        <w:t xml:space="preserve"> </w:t>
      </w:r>
      <w:r w:rsidRPr="0000229E">
        <w:rPr>
          <w:rFonts w:ascii="Arial" w:hAnsi="Arial" w:cs="Arial"/>
          <w:sz w:val="20"/>
          <w:szCs w:val="20"/>
        </w:rPr>
        <w:t>riski</w:t>
      </w:r>
      <w:r w:rsidRPr="0000229E">
        <w:rPr>
          <w:rFonts w:ascii="Arial" w:hAnsi="Arial" w:cs="Arial"/>
          <w:spacing w:val="1"/>
          <w:sz w:val="20"/>
          <w:szCs w:val="20"/>
        </w:rPr>
        <w:t xml:space="preserve"> </w:t>
      </w:r>
      <w:r w:rsidRPr="0000229E">
        <w:rPr>
          <w:rFonts w:ascii="Arial" w:hAnsi="Arial" w:cs="Arial"/>
          <w:sz w:val="20"/>
          <w:szCs w:val="20"/>
        </w:rPr>
        <w:t>artmıştır.</w:t>
      </w:r>
    </w:p>
    <w:p w:rsidR="00D6025B" w:rsidRPr="0000229E" w:rsidRDefault="007037C4">
      <w:pPr>
        <w:pStyle w:val="ListeParagraf"/>
        <w:numPr>
          <w:ilvl w:val="0"/>
          <w:numId w:val="2"/>
        </w:numPr>
        <w:tabs>
          <w:tab w:val="left" w:pos="839"/>
        </w:tabs>
        <w:spacing w:line="276" w:lineRule="auto"/>
        <w:ind w:right="1336" w:hanging="360"/>
        <w:rPr>
          <w:rFonts w:ascii="Arial" w:hAnsi="Arial" w:cs="Arial"/>
          <w:sz w:val="20"/>
          <w:szCs w:val="20"/>
        </w:rPr>
      </w:pPr>
      <w:r w:rsidRPr="0000229E">
        <w:rPr>
          <w:rFonts w:ascii="Arial" w:hAnsi="Arial" w:cs="Arial"/>
          <w:sz w:val="20"/>
          <w:szCs w:val="20"/>
        </w:rPr>
        <w:t xml:space="preserve">Sigara içenlerde yara </w:t>
      </w:r>
      <w:proofErr w:type="gramStart"/>
      <w:r w:rsidRPr="0000229E">
        <w:rPr>
          <w:rFonts w:ascii="Arial" w:hAnsi="Arial" w:cs="Arial"/>
          <w:sz w:val="20"/>
          <w:szCs w:val="20"/>
        </w:rPr>
        <w:t>enfeksiyonu</w:t>
      </w:r>
      <w:proofErr w:type="gramEnd"/>
      <w:r w:rsidRPr="0000229E">
        <w:rPr>
          <w:rFonts w:ascii="Arial" w:hAnsi="Arial" w:cs="Arial"/>
          <w:sz w:val="20"/>
          <w:szCs w:val="20"/>
        </w:rPr>
        <w:t xml:space="preserve"> ve göğüs enfeksiyonu, </w:t>
      </w:r>
      <w:proofErr w:type="spellStart"/>
      <w:r w:rsidRPr="0000229E">
        <w:rPr>
          <w:rFonts w:ascii="Arial" w:hAnsi="Arial" w:cs="Arial"/>
          <w:sz w:val="20"/>
          <w:szCs w:val="20"/>
        </w:rPr>
        <w:t>tromboz</w:t>
      </w:r>
      <w:proofErr w:type="spellEnd"/>
      <w:r w:rsidRPr="0000229E">
        <w:rPr>
          <w:rFonts w:ascii="Arial" w:hAnsi="Arial" w:cs="Arial"/>
          <w:sz w:val="20"/>
          <w:szCs w:val="20"/>
        </w:rPr>
        <w:t>, kalp ve akciğer</w:t>
      </w:r>
      <w:r w:rsidRPr="0000229E">
        <w:rPr>
          <w:rFonts w:ascii="Arial" w:hAnsi="Arial" w:cs="Arial"/>
          <w:spacing w:val="-47"/>
          <w:sz w:val="20"/>
          <w:szCs w:val="20"/>
        </w:rPr>
        <w:t xml:space="preserve"> </w:t>
      </w:r>
      <w:r w:rsidRPr="0000229E">
        <w:rPr>
          <w:rFonts w:ascii="Arial" w:hAnsi="Arial" w:cs="Arial"/>
          <w:sz w:val="20"/>
          <w:szCs w:val="20"/>
        </w:rPr>
        <w:t>komplikasyonlarının</w:t>
      </w:r>
      <w:r w:rsidRPr="0000229E">
        <w:rPr>
          <w:rFonts w:ascii="Arial" w:hAnsi="Arial" w:cs="Arial"/>
          <w:spacing w:val="-2"/>
          <w:sz w:val="20"/>
          <w:szCs w:val="20"/>
        </w:rPr>
        <w:t xml:space="preserve"> </w:t>
      </w:r>
      <w:r w:rsidRPr="0000229E">
        <w:rPr>
          <w:rFonts w:ascii="Arial" w:hAnsi="Arial" w:cs="Arial"/>
          <w:sz w:val="20"/>
          <w:szCs w:val="20"/>
        </w:rPr>
        <w:t>ortaya</w:t>
      </w:r>
      <w:r w:rsidRPr="0000229E">
        <w:rPr>
          <w:rFonts w:ascii="Arial" w:hAnsi="Arial" w:cs="Arial"/>
          <w:spacing w:val="-1"/>
          <w:sz w:val="20"/>
          <w:szCs w:val="20"/>
        </w:rPr>
        <w:t xml:space="preserve"> </w:t>
      </w:r>
      <w:r w:rsidRPr="0000229E">
        <w:rPr>
          <w:rFonts w:ascii="Arial" w:hAnsi="Arial" w:cs="Arial"/>
          <w:sz w:val="20"/>
          <w:szCs w:val="20"/>
        </w:rPr>
        <w:t>çıkma</w:t>
      </w:r>
      <w:r w:rsidRPr="0000229E">
        <w:rPr>
          <w:rFonts w:ascii="Arial" w:hAnsi="Arial" w:cs="Arial"/>
          <w:spacing w:val="-1"/>
          <w:sz w:val="20"/>
          <w:szCs w:val="20"/>
        </w:rPr>
        <w:t xml:space="preserve"> </w:t>
      </w:r>
      <w:r w:rsidRPr="0000229E">
        <w:rPr>
          <w:rFonts w:ascii="Arial" w:hAnsi="Arial" w:cs="Arial"/>
          <w:sz w:val="20"/>
          <w:szCs w:val="20"/>
        </w:rPr>
        <w:t>riski artmıştır.</w:t>
      </w:r>
    </w:p>
    <w:p w:rsidR="00D6025B" w:rsidRPr="0000229E" w:rsidRDefault="00D6025B">
      <w:pPr>
        <w:pStyle w:val="GvdeMetni"/>
        <w:spacing w:before="4"/>
        <w:rPr>
          <w:rFonts w:ascii="Arial" w:hAnsi="Arial" w:cs="Arial"/>
          <w:sz w:val="20"/>
          <w:szCs w:val="20"/>
        </w:rPr>
      </w:pPr>
    </w:p>
    <w:p w:rsidR="00D6025B" w:rsidRPr="0000229E" w:rsidRDefault="007037C4">
      <w:pPr>
        <w:pStyle w:val="GvdeMetni"/>
        <w:spacing w:line="276" w:lineRule="auto"/>
        <w:ind w:left="118" w:right="279" w:firstLine="49"/>
        <w:rPr>
          <w:rFonts w:ascii="Arial" w:hAnsi="Arial" w:cs="Arial"/>
          <w:sz w:val="20"/>
          <w:szCs w:val="20"/>
        </w:rPr>
      </w:pPr>
      <w:r w:rsidRPr="0000229E">
        <w:rPr>
          <w:rFonts w:ascii="Arial" w:hAnsi="Arial" w:cs="Arial"/>
          <w:b/>
          <w:sz w:val="20"/>
          <w:szCs w:val="20"/>
        </w:rPr>
        <w:t xml:space="preserve">Hastalığınız hakkında bilmeniz gerekenler: </w:t>
      </w:r>
      <w:r w:rsidRPr="0000229E">
        <w:rPr>
          <w:rFonts w:ascii="Arial" w:hAnsi="Arial" w:cs="Arial"/>
          <w:sz w:val="20"/>
          <w:szCs w:val="20"/>
        </w:rPr>
        <w:t xml:space="preserve">Kanser hücreleri lenf </w:t>
      </w:r>
      <w:proofErr w:type="spellStart"/>
      <w:r w:rsidRPr="0000229E">
        <w:rPr>
          <w:rFonts w:ascii="Arial" w:hAnsi="Arial" w:cs="Arial"/>
          <w:sz w:val="20"/>
          <w:szCs w:val="20"/>
        </w:rPr>
        <w:t>nodları</w:t>
      </w:r>
      <w:proofErr w:type="spellEnd"/>
      <w:r w:rsidRPr="0000229E">
        <w:rPr>
          <w:rFonts w:ascii="Arial" w:hAnsi="Arial" w:cs="Arial"/>
          <w:sz w:val="20"/>
          <w:szCs w:val="20"/>
        </w:rPr>
        <w:t xml:space="preserve"> dediğimiz karın içindeki</w:t>
      </w:r>
      <w:r w:rsidRPr="0000229E">
        <w:rPr>
          <w:rFonts w:ascii="Arial" w:hAnsi="Arial" w:cs="Arial"/>
          <w:spacing w:val="1"/>
          <w:sz w:val="20"/>
          <w:szCs w:val="20"/>
        </w:rPr>
        <w:t xml:space="preserve"> </w:t>
      </w:r>
      <w:r w:rsidRPr="0000229E">
        <w:rPr>
          <w:rFonts w:ascii="Arial" w:hAnsi="Arial" w:cs="Arial"/>
          <w:sz w:val="20"/>
          <w:szCs w:val="20"/>
        </w:rPr>
        <w:t>bezelerde gizli olarak bulunabilmektedir. Beze içerisinde büyüyüp çevre dokulara ve tüm vücudunuza</w:t>
      </w:r>
      <w:r w:rsidRPr="0000229E">
        <w:rPr>
          <w:rFonts w:ascii="Arial" w:hAnsi="Arial" w:cs="Arial"/>
          <w:spacing w:val="-47"/>
          <w:sz w:val="20"/>
          <w:szCs w:val="20"/>
        </w:rPr>
        <w:t xml:space="preserve"> </w:t>
      </w:r>
      <w:r w:rsidRPr="0000229E">
        <w:rPr>
          <w:rFonts w:ascii="Arial" w:hAnsi="Arial" w:cs="Arial"/>
          <w:sz w:val="20"/>
          <w:szCs w:val="20"/>
        </w:rPr>
        <w:t>yayılabilmektedir.</w:t>
      </w:r>
      <w:r w:rsidRPr="0000229E">
        <w:rPr>
          <w:rFonts w:ascii="Arial" w:hAnsi="Arial" w:cs="Arial"/>
          <w:spacing w:val="-1"/>
          <w:sz w:val="20"/>
          <w:szCs w:val="20"/>
        </w:rPr>
        <w:t xml:space="preserve"> </w:t>
      </w:r>
      <w:r w:rsidRPr="0000229E">
        <w:rPr>
          <w:rFonts w:ascii="Arial" w:hAnsi="Arial" w:cs="Arial"/>
          <w:sz w:val="20"/>
          <w:szCs w:val="20"/>
        </w:rPr>
        <w:t>Sizde bu</w:t>
      </w:r>
      <w:r w:rsidRPr="0000229E">
        <w:rPr>
          <w:rFonts w:ascii="Arial" w:hAnsi="Arial" w:cs="Arial"/>
          <w:spacing w:val="-1"/>
          <w:sz w:val="20"/>
          <w:szCs w:val="20"/>
        </w:rPr>
        <w:t xml:space="preserve"> </w:t>
      </w:r>
      <w:r w:rsidRPr="0000229E">
        <w:rPr>
          <w:rFonts w:ascii="Arial" w:hAnsi="Arial" w:cs="Arial"/>
          <w:sz w:val="20"/>
          <w:szCs w:val="20"/>
        </w:rPr>
        <w:t>bezelerden</w:t>
      </w:r>
      <w:r w:rsidRPr="0000229E">
        <w:rPr>
          <w:rFonts w:ascii="Arial" w:hAnsi="Arial" w:cs="Arial"/>
          <w:spacing w:val="-1"/>
          <w:sz w:val="20"/>
          <w:szCs w:val="20"/>
        </w:rPr>
        <w:t xml:space="preserve"> </w:t>
      </w:r>
      <w:r w:rsidRPr="0000229E">
        <w:rPr>
          <w:rFonts w:ascii="Arial" w:hAnsi="Arial" w:cs="Arial"/>
          <w:sz w:val="20"/>
          <w:szCs w:val="20"/>
        </w:rPr>
        <w:t>bir/birkaç</w:t>
      </w:r>
      <w:r w:rsidRPr="0000229E">
        <w:rPr>
          <w:rFonts w:ascii="Arial" w:hAnsi="Arial" w:cs="Arial"/>
          <w:spacing w:val="-1"/>
          <w:sz w:val="20"/>
          <w:szCs w:val="20"/>
        </w:rPr>
        <w:t xml:space="preserve"> </w:t>
      </w:r>
      <w:r w:rsidRPr="0000229E">
        <w:rPr>
          <w:rFonts w:ascii="Arial" w:hAnsi="Arial" w:cs="Arial"/>
          <w:sz w:val="20"/>
          <w:szCs w:val="20"/>
        </w:rPr>
        <w:t>tanesinde</w:t>
      </w:r>
      <w:r w:rsidRPr="0000229E">
        <w:rPr>
          <w:rFonts w:ascii="Arial" w:hAnsi="Arial" w:cs="Arial"/>
          <w:spacing w:val="-2"/>
          <w:sz w:val="20"/>
          <w:szCs w:val="20"/>
        </w:rPr>
        <w:t xml:space="preserve"> </w:t>
      </w:r>
      <w:r w:rsidRPr="0000229E">
        <w:rPr>
          <w:rFonts w:ascii="Arial" w:hAnsi="Arial" w:cs="Arial"/>
          <w:sz w:val="20"/>
          <w:szCs w:val="20"/>
        </w:rPr>
        <w:t>büyüme</w:t>
      </w:r>
      <w:r w:rsidRPr="0000229E">
        <w:rPr>
          <w:rFonts w:ascii="Arial" w:hAnsi="Arial" w:cs="Arial"/>
          <w:spacing w:val="-2"/>
          <w:sz w:val="20"/>
          <w:szCs w:val="20"/>
        </w:rPr>
        <w:t xml:space="preserve"> </w:t>
      </w:r>
      <w:r w:rsidRPr="0000229E">
        <w:rPr>
          <w:rFonts w:ascii="Arial" w:hAnsi="Arial" w:cs="Arial"/>
          <w:sz w:val="20"/>
          <w:szCs w:val="20"/>
        </w:rPr>
        <w:t>tespit</w:t>
      </w:r>
      <w:r w:rsidRPr="0000229E">
        <w:rPr>
          <w:rFonts w:ascii="Arial" w:hAnsi="Arial" w:cs="Arial"/>
          <w:spacing w:val="-1"/>
          <w:sz w:val="20"/>
          <w:szCs w:val="20"/>
        </w:rPr>
        <w:t xml:space="preserve"> </w:t>
      </w:r>
      <w:r w:rsidRPr="0000229E">
        <w:rPr>
          <w:rFonts w:ascii="Arial" w:hAnsi="Arial" w:cs="Arial"/>
          <w:sz w:val="20"/>
          <w:szCs w:val="20"/>
        </w:rPr>
        <w:t>edilmiştir.</w:t>
      </w:r>
    </w:p>
    <w:p w:rsidR="00D6025B" w:rsidRPr="0000229E" w:rsidRDefault="00D6025B">
      <w:pPr>
        <w:pStyle w:val="GvdeMetni"/>
        <w:spacing w:before="5"/>
        <w:rPr>
          <w:rFonts w:ascii="Arial" w:hAnsi="Arial" w:cs="Arial"/>
          <w:sz w:val="20"/>
          <w:szCs w:val="20"/>
        </w:rPr>
      </w:pPr>
    </w:p>
    <w:p w:rsidR="00D6025B" w:rsidRPr="0000229E" w:rsidRDefault="007037C4">
      <w:pPr>
        <w:pStyle w:val="Heading1"/>
        <w:rPr>
          <w:rFonts w:ascii="Arial" w:hAnsi="Arial" w:cs="Arial"/>
          <w:sz w:val="20"/>
          <w:szCs w:val="20"/>
        </w:rPr>
      </w:pPr>
      <w:r w:rsidRPr="0000229E">
        <w:rPr>
          <w:rFonts w:ascii="Arial" w:hAnsi="Arial" w:cs="Arial"/>
          <w:sz w:val="20"/>
          <w:szCs w:val="20"/>
        </w:rPr>
        <w:t>Girişimin</w:t>
      </w:r>
      <w:r w:rsidRPr="0000229E">
        <w:rPr>
          <w:rFonts w:ascii="Arial" w:hAnsi="Arial" w:cs="Arial"/>
          <w:spacing w:val="-7"/>
          <w:sz w:val="20"/>
          <w:szCs w:val="20"/>
        </w:rPr>
        <w:t xml:space="preserve"> </w:t>
      </w:r>
      <w:r w:rsidRPr="0000229E">
        <w:rPr>
          <w:rFonts w:ascii="Arial" w:hAnsi="Arial" w:cs="Arial"/>
          <w:sz w:val="20"/>
          <w:szCs w:val="20"/>
        </w:rPr>
        <w:t>yapılmaması</w:t>
      </w:r>
      <w:r w:rsidRPr="0000229E">
        <w:rPr>
          <w:rFonts w:ascii="Arial" w:hAnsi="Arial" w:cs="Arial"/>
          <w:spacing w:val="-5"/>
          <w:sz w:val="20"/>
          <w:szCs w:val="20"/>
        </w:rPr>
        <w:t xml:space="preserve"> </w:t>
      </w:r>
      <w:r w:rsidRPr="0000229E">
        <w:rPr>
          <w:rFonts w:ascii="Arial" w:hAnsi="Arial" w:cs="Arial"/>
          <w:sz w:val="20"/>
          <w:szCs w:val="20"/>
        </w:rPr>
        <w:t>durumunda</w:t>
      </w:r>
      <w:r w:rsidRPr="0000229E">
        <w:rPr>
          <w:rFonts w:ascii="Arial" w:hAnsi="Arial" w:cs="Arial"/>
          <w:spacing w:val="-5"/>
          <w:sz w:val="20"/>
          <w:szCs w:val="20"/>
        </w:rPr>
        <w:t xml:space="preserve"> </w:t>
      </w:r>
      <w:r w:rsidRPr="0000229E">
        <w:rPr>
          <w:rFonts w:ascii="Arial" w:hAnsi="Arial" w:cs="Arial"/>
          <w:sz w:val="20"/>
          <w:szCs w:val="20"/>
        </w:rPr>
        <w:t>neler</w:t>
      </w:r>
      <w:r w:rsidRPr="0000229E">
        <w:rPr>
          <w:rFonts w:ascii="Arial" w:hAnsi="Arial" w:cs="Arial"/>
          <w:spacing w:val="-5"/>
          <w:sz w:val="20"/>
          <w:szCs w:val="20"/>
        </w:rPr>
        <w:t xml:space="preserve"> </w:t>
      </w:r>
      <w:r w:rsidRPr="0000229E">
        <w:rPr>
          <w:rFonts w:ascii="Arial" w:hAnsi="Arial" w:cs="Arial"/>
          <w:sz w:val="20"/>
          <w:szCs w:val="20"/>
        </w:rPr>
        <w:t>olabilir?</w:t>
      </w:r>
    </w:p>
    <w:p w:rsidR="00D6025B" w:rsidRPr="0000229E" w:rsidRDefault="00D6025B">
      <w:pPr>
        <w:pStyle w:val="GvdeMetni"/>
        <w:spacing w:before="8"/>
        <w:rPr>
          <w:rFonts w:ascii="Arial" w:hAnsi="Arial" w:cs="Arial"/>
          <w:b/>
          <w:sz w:val="20"/>
          <w:szCs w:val="20"/>
        </w:rPr>
      </w:pPr>
    </w:p>
    <w:p w:rsidR="00D6025B" w:rsidRPr="0000229E" w:rsidRDefault="007037C4">
      <w:pPr>
        <w:pStyle w:val="GvdeMetni"/>
        <w:spacing w:line="276" w:lineRule="auto"/>
        <w:ind w:left="118" w:right="786"/>
        <w:rPr>
          <w:rFonts w:ascii="Arial" w:hAnsi="Arial" w:cs="Arial"/>
          <w:sz w:val="20"/>
          <w:szCs w:val="20"/>
        </w:rPr>
      </w:pPr>
      <w:r w:rsidRPr="0000229E">
        <w:rPr>
          <w:rFonts w:ascii="Arial" w:hAnsi="Arial" w:cs="Arial"/>
          <w:sz w:val="20"/>
          <w:szCs w:val="20"/>
        </w:rPr>
        <w:t>İlerleyen zamanda kanser hücreleri beze içerisinde büyüyüp çevre dokulara ve tüm vücudunuza</w:t>
      </w:r>
      <w:r w:rsidRPr="0000229E">
        <w:rPr>
          <w:rFonts w:ascii="Arial" w:hAnsi="Arial" w:cs="Arial"/>
          <w:spacing w:val="-47"/>
          <w:sz w:val="20"/>
          <w:szCs w:val="20"/>
        </w:rPr>
        <w:t xml:space="preserve"> </w:t>
      </w:r>
      <w:r w:rsidRPr="0000229E">
        <w:rPr>
          <w:rFonts w:ascii="Arial" w:hAnsi="Arial" w:cs="Arial"/>
          <w:sz w:val="20"/>
          <w:szCs w:val="20"/>
        </w:rPr>
        <w:t>yayılabilmektedir. Yaşam</w:t>
      </w:r>
      <w:r w:rsidRPr="0000229E">
        <w:rPr>
          <w:rFonts w:ascii="Arial" w:hAnsi="Arial" w:cs="Arial"/>
          <w:spacing w:val="-1"/>
          <w:sz w:val="20"/>
          <w:szCs w:val="20"/>
        </w:rPr>
        <w:t xml:space="preserve"> </w:t>
      </w:r>
      <w:r w:rsidRPr="0000229E">
        <w:rPr>
          <w:rFonts w:ascii="Arial" w:hAnsi="Arial" w:cs="Arial"/>
          <w:sz w:val="20"/>
          <w:szCs w:val="20"/>
        </w:rPr>
        <w:t>sürenizi</w:t>
      </w:r>
      <w:r w:rsidRPr="0000229E">
        <w:rPr>
          <w:rFonts w:ascii="Arial" w:hAnsi="Arial" w:cs="Arial"/>
          <w:spacing w:val="-1"/>
          <w:sz w:val="20"/>
          <w:szCs w:val="20"/>
        </w:rPr>
        <w:t xml:space="preserve"> </w:t>
      </w:r>
      <w:r w:rsidRPr="0000229E">
        <w:rPr>
          <w:rFonts w:ascii="Arial" w:hAnsi="Arial" w:cs="Arial"/>
          <w:sz w:val="20"/>
          <w:szCs w:val="20"/>
        </w:rPr>
        <w:t>kısaltmakta ve</w:t>
      </w:r>
      <w:r w:rsidRPr="0000229E">
        <w:rPr>
          <w:rFonts w:ascii="Arial" w:hAnsi="Arial" w:cs="Arial"/>
          <w:spacing w:val="-1"/>
          <w:sz w:val="20"/>
          <w:szCs w:val="20"/>
        </w:rPr>
        <w:t xml:space="preserve"> </w:t>
      </w:r>
      <w:r w:rsidRPr="0000229E">
        <w:rPr>
          <w:rFonts w:ascii="Arial" w:hAnsi="Arial" w:cs="Arial"/>
          <w:sz w:val="20"/>
          <w:szCs w:val="20"/>
        </w:rPr>
        <w:t>kalitesini bozmaktadır.</w:t>
      </w:r>
    </w:p>
    <w:p w:rsidR="00D6025B" w:rsidRPr="0000229E" w:rsidRDefault="00D6025B">
      <w:pPr>
        <w:pStyle w:val="GvdeMetni"/>
        <w:spacing w:before="4"/>
        <w:rPr>
          <w:rFonts w:ascii="Arial" w:hAnsi="Arial" w:cs="Arial"/>
          <w:sz w:val="20"/>
          <w:szCs w:val="20"/>
        </w:rPr>
      </w:pPr>
    </w:p>
    <w:p w:rsidR="00D6025B" w:rsidRPr="0000229E" w:rsidRDefault="007037C4">
      <w:pPr>
        <w:pStyle w:val="Heading1"/>
        <w:spacing w:before="1"/>
        <w:ind w:left="167"/>
        <w:rPr>
          <w:rFonts w:ascii="Arial" w:hAnsi="Arial" w:cs="Arial"/>
          <w:sz w:val="20"/>
          <w:szCs w:val="20"/>
        </w:rPr>
      </w:pPr>
      <w:r w:rsidRPr="0000229E">
        <w:rPr>
          <w:rFonts w:ascii="Arial" w:hAnsi="Arial" w:cs="Arial"/>
          <w:sz w:val="20"/>
          <w:szCs w:val="20"/>
        </w:rPr>
        <w:t>Nasıl</w:t>
      </w:r>
      <w:r w:rsidRPr="0000229E">
        <w:rPr>
          <w:rFonts w:ascii="Arial" w:hAnsi="Arial" w:cs="Arial"/>
          <w:spacing w:val="-3"/>
          <w:sz w:val="20"/>
          <w:szCs w:val="20"/>
        </w:rPr>
        <w:t xml:space="preserve"> </w:t>
      </w:r>
      <w:r w:rsidRPr="0000229E">
        <w:rPr>
          <w:rFonts w:ascii="Arial" w:hAnsi="Arial" w:cs="Arial"/>
          <w:sz w:val="20"/>
          <w:szCs w:val="20"/>
        </w:rPr>
        <w:t>bir</w:t>
      </w:r>
      <w:r w:rsidRPr="0000229E">
        <w:rPr>
          <w:rFonts w:ascii="Arial" w:hAnsi="Arial" w:cs="Arial"/>
          <w:spacing w:val="-2"/>
          <w:sz w:val="20"/>
          <w:szCs w:val="20"/>
        </w:rPr>
        <w:t xml:space="preserve"> </w:t>
      </w:r>
      <w:r w:rsidRPr="0000229E">
        <w:rPr>
          <w:rFonts w:ascii="Arial" w:hAnsi="Arial" w:cs="Arial"/>
          <w:sz w:val="20"/>
          <w:szCs w:val="20"/>
        </w:rPr>
        <w:t>tedavi/girişim</w:t>
      </w:r>
      <w:r w:rsidRPr="0000229E">
        <w:rPr>
          <w:rFonts w:ascii="Arial" w:hAnsi="Arial" w:cs="Arial"/>
          <w:spacing w:val="-3"/>
          <w:sz w:val="20"/>
          <w:szCs w:val="20"/>
        </w:rPr>
        <w:t xml:space="preserve"> </w:t>
      </w:r>
      <w:r w:rsidRPr="0000229E">
        <w:rPr>
          <w:rFonts w:ascii="Arial" w:hAnsi="Arial" w:cs="Arial"/>
          <w:sz w:val="20"/>
          <w:szCs w:val="20"/>
        </w:rPr>
        <w:t>uygulanacak</w:t>
      </w:r>
      <w:r w:rsidRPr="0000229E">
        <w:rPr>
          <w:rFonts w:ascii="Arial" w:hAnsi="Arial" w:cs="Arial"/>
          <w:spacing w:val="-2"/>
          <w:sz w:val="20"/>
          <w:szCs w:val="20"/>
        </w:rPr>
        <w:t xml:space="preserve"> </w:t>
      </w:r>
      <w:r w:rsidRPr="0000229E">
        <w:rPr>
          <w:rFonts w:ascii="Arial" w:hAnsi="Arial" w:cs="Arial"/>
          <w:sz w:val="20"/>
          <w:szCs w:val="20"/>
        </w:rPr>
        <w:t>(Alternatif</w:t>
      </w:r>
      <w:r w:rsidRPr="0000229E">
        <w:rPr>
          <w:rFonts w:ascii="Arial" w:hAnsi="Arial" w:cs="Arial"/>
          <w:spacing w:val="-2"/>
          <w:sz w:val="20"/>
          <w:szCs w:val="20"/>
        </w:rPr>
        <w:t xml:space="preserve"> </w:t>
      </w:r>
      <w:r w:rsidRPr="0000229E">
        <w:rPr>
          <w:rFonts w:ascii="Arial" w:hAnsi="Arial" w:cs="Arial"/>
          <w:sz w:val="20"/>
          <w:szCs w:val="20"/>
        </w:rPr>
        <w:t>tedaviler</w:t>
      </w:r>
      <w:r w:rsidRPr="0000229E">
        <w:rPr>
          <w:rFonts w:ascii="Arial" w:hAnsi="Arial" w:cs="Arial"/>
          <w:spacing w:val="-3"/>
          <w:sz w:val="20"/>
          <w:szCs w:val="20"/>
        </w:rPr>
        <w:t xml:space="preserve"> </w:t>
      </w:r>
      <w:r w:rsidRPr="0000229E">
        <w:rPr>
          <w:rFonts w:ascii="Arial" w:hAnsi="Arial" w:cs="Arial"/>
          <w:sz w:val="20"/>
          <w:szCs w:val="20"/>
        </w:rPr>
        <w:t>hakkında</w:t>
      </w:r>
      <w:r w:rsidRPr="0000229E">
        <w:rPr>
          <w:rFonts w:ascii="Arial" w:hAnsi="Arial" w:cs="Arial"/>
          <w:spacing w:val="-2"/>
          <w:sz w:val="20"/>
          <w:szCs w:val="20"/>
        </w:rPr>
        <w:t xml:space="preserve"> </w:t>
      </w:r>
      <w:r w:rsidRPr="0000229E">
        <w:rPr>
          <w:rFonts w:ascii="Arial" w:hAnsi="Arial" w:cs="Arial"/>
          <w:sz w:val="20"/>
          <w:szCs w:val="20"/>
        </w:rPr>
        <w:t>bilgi</w:t>
      </w:r>
      <w:r w:rsidRPr="0000229E">
        <w:rPr>
          <w:rFonts w:ascii="Arial" w:hAnsi="Arial" w:cs="Arial"/>
          <w:spacing w:val="-2"/>
          <w:sz w:val="20"/>
          <w:szCs w:val="20"/>
        </w:rPr>
        <w:t xml:space="preserve"> </w:t>
      </w:r>
      <w:r w:rsidRPr="0000229E">
        <w:rPr>
          <w:rFonts w:ascii="Arial" w:hAnsi="Arial" w:cs="Arial"/>
          <w:sz w:val="20"/>
          <w:szCs w:val="20"/>
        </w:rPr>
        <w:t>içermelidir</w:t>
      </w:r>
      <w:r w:rsidRPr="0000229E">
        <w:rPr>
          <w:rFonts w:ascii="Arial" w:hAnsi="Arial" w:cs="Arial"/>
          <w:spacing w:val="-3"/>
          <w:sz w:val="20"/>
          <w:szCs w:val="20"/>
        </w:rPr>
        <w:t xml:space="preserve"> </w:t>
      </w:r>
      <w:r w:rsidRPr="0000229E">
        <w:rPr>
          <w:rFonts w:ascii="Arial" w:hAnsi="Arial" w:cs="Arial"/>
          <w:sz w:val="20"/>
          <w:szCs w:val="20"/>
        </w:rPr>
        <w:t>)</w:t>
      </w:r>
    </w:p>
    <w:p w:rsidR="00D6025B" w:rsidRPr="0000229E" w:rsidRDefault="00D6025B">
      <w:pPr>
        <w:pStyle w:val="GvdeMetni"/>
        <w:spacing w:before="8"/>
        <w:rPr>
          <w:rFonts w:ascii="Arial" w:hAnsi="Arial" w:cs="Arial"/>
          <w:b/>
          <w:sz w:val="20"/>
          <w:szCs w:val="20"/>
        </w:rPr>
      </w:pPr>
    </w:p>
    <w:p w:rsidR="00D6025B" w:rsidRPr="0000229E" w:rsidRDefault="007037C4">
      <w:pPr>
        <w:pStyle w:val="GvdeMetni"/>
        <w:spacing w:line="276" w:lineRule="auto"/>
        <w:ind w:left="118" w:right="518"/>
        <w:rPr>
          <w:rFonts w:ascii="Arial" w:hAnsi="Arial" w:cs="Arial"/>
          <w:sz w:val="20"/>
          <w:szCs w:val="20"/>
        </w:rPr>
      </w:pPr>
      <w:r w:rsidRPr="0000229E">
        <w:rPr>
          <w:rFonts w:ascii="Arial" w:hAnsi="Arial" w:cs="Arial"/>
          <w:sz w:val="20"/>
          <w:szCs w:val="20"/>
        </w:rPr>
        <w:t xml:space="preserve">Genel anestezi altında göbek üstü ve altından yapılan bir </w:t>
      </w:r>
      <w:proofErr w:type="spellStart"/>
      <w:r w:rsidRPr="0000229E">
        <w:rPr>
          <w:rFonts w:ascii="Arial" w:hAnsi="Arial" w:cs="Arial"/>
          <w:sz w:val="20"/>
          <w:szCs w:val="20"/>
        </w:rPr>
        <w:t>insizyon</w:t>
      </w:r>
      <w:proofErr w:type="spellEnd"/>
      <w:r w:rsidRPr="0000229E">
        <w:rPr>
          <w:rFonts w:ascii="Arial" w:hAnsi="Arial" w:cs="Arial"/>
          <w:sz w:val="20"/>
          <w:szCs w:val="20"/>
        </w:rPr>
        <w:t xml:space="preserve"> ile karın içinde büyük damarların</w:t>
      </w:r>
      <w:r w:rsidRPr="0000229E">
        <w:rPr>
          <w:rFonts w:ascii="Arial" w:hAnsi="Arial" w:cs="Arial"/>
          <w:spacing w:val="-47"/>
          <w:sz w:val="20"/>
          <w:szCs w:val="20"/>
        </w:rPr>
        <w:t xml:space="preserve"> </w:t>
      </w:r>
      <w:r w:rsidRPr="0000229E">
        <w:rPr>
          <w:rFonts w:ascii="Arial" w:hAnsi="Arial" w:cs="Arial"/>
          <w:sz w:val="20"/>
          <w:szCs w:val="20"/>
        </w:rPr>
        <w:t xml:space="preserve">üzerindeki tüm bezeler ( lenf </w:t>
      </w:r>
      <w:proofErr w:type="spellStart"/>
      <w:r w:rsidRPr="0000229E">
        <w:rPr>
          <w:rFonts w:ascii="Arial" w:hAnsi="Arial" w:cs="Arial"/>
          <w:sz w:val="20"/>
          <w:szCs w:val="20"/>
        </w:rPr>
        <w:t>nodları</w:t>
      </w:r>
      <w:proofErr w:type="spellEnd"/>
      <w:r w:rsidRPr="0000229E">
        <w:rPr>
          <w:rFonts w:ascii="Arial" w:hAnsi="Arial" w:cs="Arial"/>
          <w:sz w:val="20"/>
          <w:szCs w:val="20"/>
        </w:rPr>
        <w:t xml:space="preserve"> ) çıkarılır ve karın içine</w:t>
      </w:r>
      <w:r w:rsidRPr="0000229E">
        <w:rPr>
          <w:rFonts w:ascii="Arial" w:hAnsi="Arial" w:cs="Arial"/>
          <w:spacing w:val="1"/>
          <w:sz w:val="20"/>
          <w:szCs w:val="20"/>
        </w:rPr>
        <w:t xml:space="preserve"> </w:t>
      </w:r>
      <w:r w:rsidRPr="0000229E">
        <w:rPr>
          <w:rFonts w:ascii="Arial" w:hAnsi="Arial" w:cs="Arial"/>
          <w:sz w:val="20"/>
          <w:szCs w:val="20"/>
        </w:rPr>
        <w:t>iki adet dren konulur. Kanserin tipine</w:t>
      </w:r>
      <w:r w:rsidRPr="0000229E">
        <w:rPr>
          <w:rFonts w:ascii="Arial" w:hAnsi="Arial" w:cs="Arial"/>
          <w:spacing w:val="1"/>
          <w:sz w:val="20"/>
          <w:szCs w:val="20"/>
        </w:rPr>
        <w:t xml:space="preserve"> </w:t>
      </w:r>
      <w:r w:rsidRPr="0000229E">
        <w:rPr>
          <w:rFonts w:ascii="Arial" w:hAnsi="Arial" w:cs="Arial"/>
          <w:sz w:val="20"/>
          <w:szCs w:val="20"/>
        </w:rPr>
        <w:t>göre</w:t>
      </w:r>
      <w:r w:rsidRPr="0000229E">
        <w:rPr>
          <w:rFonts w:ascii="Arial" w:hAnsi="Arial" w:cs="Arial"/>
          <w:spacing w:val="-2"/>
          <w:sz w:val="20"/>
          <w:szCs w:val="20"/>
        </w:rPr>
        <w:t xml:space="preserve"> </w:t>
      </w:r>
      <w:proofErr w:type="gramStart"/>
      <w:r w:rsidRPr="0000229E">
        <w:rPr>
          <w:rFonts w:ascii="Arial" w:hAnsi="Arial" w:cs="Arial"/>
          <w:sz w:val="20"/>
          <w:szCs w:val="20"/>
        </w:rPr>
        <w:t>radyoterapi</w:t>
      </w:r>
      <w:proofErr w:type="gramEnd"/>
      <w:r w:rsidRPr="0000229E">
        <w:rPr>
          <w:rFonts w:ascii="Arial" w:hAnsi="Arial" w:cs="Arial"/>
          <w:spacing w:val="-2"/>
          <w:sz w:val="20"/>
          <w:szCs w:val="20"/>
        </w:rPr>
        <w:t xml:space="preserve"> </w:t>
      </w:r>
      <w:r w:rsidRPr="0000229E">
        <w:rPr>
          <w:rFonts w:ascii="Arial" w:hAnsi="Arial" w:cs="Arial"/>
          <w:sz w:val="20"/>
          <w:szCs w:val="20"/>
        </w:rPr>
        <w:t>(ışın tedavisi)</w:t>
      </w:r>
      <w:r w:rsidRPr="0000229E">
        <w:rPr>
          <w:rFonts w:ascii="Arial" w:hAnsi="Arial" w:cs="Arial"/>
          <w:spacing w:val="-1"/>
          <w:sz w:val="20"/>
          <w:szCs w:val="20"/>
        </w:rPr>
        <w:t xml:space="preserve"> </w:t>
      </w:r>
      <w:r w:rsidRPr="0000229E">
        <w:rPr>
          <w:rFonts w:ascii="Arial" w:hAnsi="Arial" w:cs="Arial"/>
          <w:sz w:val="20"/>
          <w:szCs w:val="20"/>
        </w:rPr>
        <w:t>ve/veya kemoterapi uygulanabilir</w:t>
      </w:r>
    </w:p>
    <w:p w:rsidR="00D6025B" w:rsidRPr="0000229E" w:rsidRDefault="00D6025B">
      <w:pPr>
        <w:pStyle w:val="GvdeMetni"/>
        <w:spacing w:before="5"/>
        <w:rPr>
          <w:rFonts w:ascii="Arial" w:hAnsi="Arial" w:cs="Arial"/>
          <w:sz w:val="20"/>
          <w:szCs w:val="20"/>
        </w:rPr>
      </w:pPr>
    </w:p>
    <w:p w:rsidR="00D6025B" w:rsidRPr="0000229E" w:rsidRDefault="007037C4">
      <w:pPr>
        <w:pStyle w:val="Heading1"/>
        <w:spacing w:line="276" w:lineRule="auto"/>
        <w:ind w:right="518" w:firstLine="49"/>
        <w:rPr>
          <w:rFonts w:ascii="Arial" w:hAnsi="Arial" w:cs="Arial"/>
          <w:sz w:val="20"/>
          <w:szCs w:val="20"/>
        </w:rPr>
      </w:pPr>
      <w:r w:rsidRPr="0000229E">
        <w:rPr>
          <w:rFonts w:ascii="Arial" w:hAnsi="Arial" w:cs="Arial"/>
          <w:sz w:val="20"/>
          <w:szCs w:val="20"/>
        </w:rPr>
        <w:t>Hastanın girişimin şekli, zamanı, yan etkileri, başarı oranı ve başarıdan ne kastedildiği,</w:t>
      </w:r>
      <w:r w:rsidRPr="0000229E">
        <w:rPr>
          <w:rFonts w:ascii="Arial" w:hAnsi="Arial" w:cs="Arial"/>
          <w:spacing w:val="1"/>
          <w:sz w:val="20"/>
          <w:szCs w:val="20"/>
        </w:rPr>
        <w:t xml:space="preserve"> </w:t>
      </w:r>
      <w:r w:rsidRPr="0000229E">
        <w:rPr>
          <w:rFonts w:ascii="Arial" w:hAnsi="Arial" w:cs="Arial"/>
          <w:sz w:val="20"/>
          <w:szCs w:val="20"/>
        </w:rPr>
        <w:t>girişim</w:t>
      </w:r>
      <w:r w:rsidRPr="0000229E">
        <w:rPr>
          <w:rFonts w:ascii="Arial" w:hAnsi="Arial" w:cs="Arial"/>
          <w:spacing w:val="-47"/>
          <w:sz w:val="20"/>
          <w:szCs w:val="20"/>
        </w:rPr>
        <w:t xml:space="preserve"> </w:t>
      </w:r>
      <w:r w:rsidRPr="0000229E">
        <w:rPr>
          <w:rFonts w:ascii="Arial" w:hAnsi="Arial" w:cs="Arial"/>
          <w:sz w:val="20"/>
          <w:szCs w:val="20"/>
        </w:rPr>
        <w:t>sonrası</w:t>
      </w:r>
      <w:r w:rsidRPr="0000229E">
        <w:rPr>
          <w:rFonts w:ascii="Arial" w:hAnsi="Arial" w:cs="Arial"/>
          <w:spacing w:val="-2"/>
          <w:sz w:val="20"/>
          <w:szCs w:val="20"/>
        </w:rPr>
        <w:t xml:space="preserve"> </w:t>
      </w:r>
      <w:r w:rsidRPr="0000229E">
        <w:rPr>
          <w:rFonts w:ascii="Arial" w:hAnsi="Arial" w:cs="Arial"/>
          <w:sz w:val="20"/>
          <w:szCs w:val="20"/>
        </w:rPr>
        <w:t>ile</w:t>
      </w:r>
      <w:r w:rsidRPr="0000229E">
        <w:rPr>
          <w:rFonts w:ascii="Arial" w:hAnsi="Arial" w:cs="Arial"/>
          <w:spacing w:val="-1"/>
          <w:sz w:val="20"/>
          <w:szCs w:val="20"/>
        </w:rPr>
        <w:t xml:space="preserve"> </w:t>
      </w:r>
      <w:r w:rsidRPr="0000229E">
        <w:rPr>
          <w:rFonts w:ascii="Arial" w:hAnsi="Arial" w:cs="Arial"/>
          <w:sz w:val="20"/>
          <w:szCs w:val="20"/>
        </w:rPr>
        <w:t>ilgili</w:t>
      </w:r>
      <w:r w:rsidRPr="0000229E">
        <w:rPr>
          <w:rFonts w:ascii="Arial" w:hAnsi="Arial" w:cs="Arial"/>
          <w:spacing w:val="-1"/>
          <w:sz w:val="20"/>
          <w:szCs w:val="20"/>
        </w:rPr>
        <w:t xml:space="preserve"> </w:t>
      </w:r>
      <w:r w:rsidRPr="0000229E">
        <w:rPr>
          <w:rFonts w:ascii="Arial" w:hAnsi="Arial" w:cs="Arial"/>
          <w:sz w:val="20"/>
          <w:szCs w:val="20"/>
        </w:rPr>
        <w:t>soruları</w:t>
      </w:r>
    </w:p>
    <w:p w:rsidR="00D6025B" w:rsidRPr="0000229E" w:rsidRDefault="00D6025B">
      <w:pPr>
        <w:pStyle w:val="GvdeMetni"/>
        <w:spacing w:before="4"/>
        <w:rPr>
          <w:rFonts w:ascii="Arial" w:hAnsi="Arial" w:cs="Arial"/>
          <w:b/>
          <w:sz w:val="20"/>
          <w:szCs w:val="20"/>
        </w:rPr>
      </w:pPr>
    </w:p>
    <w:p w:rsidR="00D6025B" w:rsidRPr="0000229E" w:rsidRDefault="007037C4">
      <w:pPr>
        <w:pStyle w:val="ListeParagraf"/>
        <w:numPr>
          <w:ilvl w:val="0"/>
          <w:numId w:val="1"/>
        </w:numPr>
        <w:tabs>
          <w:tab w:val="left" w:pos="377"/>
        </w:tabs>
        <w:spacing w:line="276" w:lineRule="auto"/>
        <w:ind w:right="497" w:firstLine="49"/>
        <w:rPr>
          <w:rFonts w:ascii="Arial" w:hAnsi="Arial" w:cs="Arial"/>
          <w:sz w:val="20"/>
          <w:szCs w:val="20"/>
        </w:rPr>
      </w:pPr>
      <w:r w:rsidRPr="0000229E">
        <w:rPr>
          <w:rFonts w:ascii="Arial" w:hAnsi="Arial" w:cs="Arial"/>
          <w:sz w:val="20"/>
          <w:szCs w:val="20"/>
        </w:rPr>
        <w:t>Cerrahi planlanmış şekilde 3 gün önceden barsak temizliği yapılmasını takiben genel anestezi</w:t>
      </w:r>
      <w:r w:rsidRPr="0000229E">
        <w:rPr>
          <w:rFonts w:ascii="Arial" w:hAnsi="Arial" w:cs="Arial"/>
          <w:spacing w:val="1"/>
          <w:sz w:val="20"/>
          <w:szCs w:val="20"/>
        </w:rPr>
        <w:t xml:space="preserve"> </w:t>
      </w:r>
      <w:r w:rsidRPr="0000229E">
        <w:rPr>
          <w:rFonts w:ascii="Arial" w:hAnsi="Arial" w:cs="Arial"/>
          <w:sz w:val="20"/>
          <w:szCs w:val="20"/>
        </w:rPr>
        <w:t xml:space="preserve">altında göbek üstü ve altından yapılan bir </w:t>
      </w:r>
      <w:proofErr w:type="spellStart"/>
      <w:r w:rsidRPr="0000229E">
        <w:rPr>
          <w:rFonts w:ascii="Arial" w:hAnsi="Arial" w:cs="Arial"/>
          <w:sz w:val="20"/>
          <w:szCs w:val="20"/>
        </w:rPr>
        <w:t>insizyon</w:t>
      </w:r>
      <w:proofErr w:type="spellEnd"/>
      <w:r w:rsidRPr="0000229E">
        <w:rPr>
          <w:rFonts w:ascii="Arial" w:hAnsi="Arial" w:cs="Arial"/>
          <w:sz w:val="20"/>
          <w:szCs w:val="20"/>
        </w:rPr>
        <w:t xml:space="preserve"> ile karın içinde büyük damarların üzerindeki tüm</w:t>
      </w:r>
      <w:r w:rsidRPr="0000229E">
        <w:rPr>
          <w:rFonts w:ascii="Arial" w:hAnsi="Arial" w:cs="Arial"/>
          <w:spacing w:val="-47"/>
          <w:sz w:val="20"/>
          <w:szCs w:val="20"/>
        </w:rPr>
        <w:t xml:space="preserve"> </w:t>
      </w:r>
      <w:r w:rsidRPr="0000229E">
        <w:rPr>
          <w:rFonts w:ascii="Arial" w:hAnsi="Arial" w:cs="Arial"/>
          <w:sz w:val="20"/>
          <w:szCs w:val="20"/>
        </w:rPr>
        <w:t>bezeler ( lenf</w:t>
      </w:r>
      <w:r w:rsidRPr="0000229E">
        <w:rPr>
          <w:rFonts w:ascii="Arial" w:hAnsi="Arial" w:cs="Arial"/>
          <w:spacing w:val="2"/>
          <w:sz w:val="20"/>
          <w:szCs w:val="20"/>
        </w:rPr>
        <w:t xml:space="preserve"> </w:t>
      </w:r>
      <w:proofErr w:type="spellStart"/>
      <w:r w:rsidRPr="0000229E">
        <w:rPr>
          <w:rFonts w:ascii="Arial" w:hAnsi="Arial" w:cs="Arial"/>
          <w:sz w:val="20"/>
          <w:szCs w:val="20"/>
        </w:rPr>
        <w:t>nodları</w:t>
      </w:r>
      <w:proofErr w:type="spellEnd"/>
      <w:r w:rsidRPr="0000229E">
        <w:rPr>
          <w:rFonts w:ascii="Arial" w:hAnsi="Arial" w:cs="Arial"/>
          <w:spacing w:val="-2"/>
          <w:sz w:val="20"/>
          <w:szCs w:val="20"/>
        </w:rPr>
        <w:t xml:space="preserve"> </w:t>
      </w:r>
      <w:r w:rsidRPr="0000229E">
        <w:rPr>
          <w:rFonts w:ascii="Arial" w:hAnsi="Arial" w:cs="Arial"/>
          <w:sz w:val="20"/>
          <w:szCs w:val="20"/>
        </w:rPr>
        <w:t>) çıkarılır</w:t>
      </w:r>
      <w:r w:rsidRPr="0000229E">
        <w:rPr>
          <w:rFonts w:ascii="Arial" w:hAnsi="Arial" w:cs="Arial"/>
          <w:spacing w:val="-1"/>
          <w:sz w:val="20"/>
          <w:szCs w:val="20"/>
        </w:rPr>
        <w:t xml:space="preserve"> </w:t>
      </w:r>
      <w:r w:rsidRPr="0000229E">
        <w:rPr>
          <w:rFonts w:ascii="Arial" w:hAnsi="Arial" w:cs="Arial"/>
          <w:sz w:val="20"/>
          <w:szCs w:val="20"/>
        </w:rPr>
        <w:t>ve</w:t>
      </w:r>
      <w:r w:rsidRPr="0000229E">
        <w:rPr>
          <w:rFonts w:ascii="Arial" w:hAnsi="Arial" w:cs="Arial"/>
          <w:spacing w:val="-2"/>
          <w:sz w:val="20"/>
          <w:szCs w:val="20"/>
        </w:rPr>
        <w:t xml:space="preserve"> </w:t>
      </w:r>
      <w:r w:rsidRPr="0000229E">
        <w:rPr>
          <w:rFonts w:ascii="Arial" w:hAnsi="Arial" w:cs="Arial"/>
          <w:sz w:val="20"/>
          <w:szCs w:val="20"/>
        </w:rPr>
        <w:t>karın içine</w:t>
      </w:r>
      <w:r w:rsidRPr="0000229E">
        <w:rPr>
          <w:rFonts w:ascii="Arial" w:hAnsi="Arial" w:cs="Arial"/>
          <w:spacing w:val="49"/>
          <w:sz w:val="20"/>
          <w:szCs w:val="20"/>
        </w:rPr>
        <w:t xml:space="preserve"> </w:t>
      </w:r>
      <w:r w:rsidRPr="0000229E">
        <w:rPr>
          <w:rFonts w:ascii="Arial" w:hAnsi="Arial" w:cs="Arial"/>
          <w:sz w:val="20"/>
          <w:szCs w:val="20"/>
        </w:rPr>
        <w:t>iki</w:t>
      </w:r>
      <w:r w:rsidRPr="0000229E">
        <w:rPr>
          <w:rFonts w:ascii="Arial" w:hAnsi="Arial" w:cs="Arial"/>
          <w:spacing w:val="-1"/>
          <w:sz w:val="20"/>
          <w:szCs w:val="20"/>
        </w:rPr>
        <w:t xml:space="preserve"> </w:t>
      </w:r>
      <w:r w:rsidRPr="0000229E">
        <w:rPr>
          <w:rFonts w:ascii="Arial" w:hAnsi="Arial" w:cs="Arial"/>
          <w:sz w:val="20"/>
          <w:szCs w:val="20"/>
        </w:rPr>
        <w:t>adet dren</w:t>
      </w:r>
      <w:r w:rsidRPr="0000229E">
        <w:rPr>
          <w:rFonts w:ascii="Arial" w:hAnsi="Arial" w:cs="Arial"/>
          <w:spacing w:val="-2"/>
          <w:sz w:val="20"/>
          <w:szCs w:val="20"/>
        </w:rPr>
        <w:t xml:space="preserve"> </w:t>
      </w:r>
      <w:r w:rsidRPr="0000229E">
        <w:rPr>
          <w:rFonts w:ascii="Arial" w:hAnsi="Arial" w:cs="Arial"/>
          <w:sz w:val="20"/>
          <w:szCs w:val="20"/>
        </w:rPr>
        <w:t>konulur.</w:t>
      </w:r>
    </w:p>
    <w:p w:rsidR="00D6025B" w:rsidRPr="0000229E" w:rsidRDefault="00D6025B">
      <w:pPr>
        <w:pStyle w:val="GvdeMetni"/>
        <w:spacing w:before="5"/>
        <w:rPr>
          <w:rFonts w:ascii="Arial" w:hAnsi="Arial" w:cs="Arial"/>
          <w:sz w:val="20"/>
          <w:szCs w:val="20"/>
        </w:rPr>
      </w:pPr>
    </w:p>
    <w:p w:rsidR="00D6025B" w:rsidRPr="0000229E" w:rsidRDefault="007037C4">
      <w:pPr>
        <w:pStyle w:val="ListeParagraf"/>
        <w:numPr>
          <w:ilvl w:val="0"/>
          <w:numId w:val="1"/>
        </w:numPr>
        <w:tabs>
          <w:tab w:val="left" w:pos="326"/>
        </w:tabs>
        <w:ind w:left="325" w:hanging="208"/>
        <w:rPr>
          <w:rFonts w:ascii="Arial" w:hAnsi="Arial" w:cs="Arial"/>
          <w:sz w:val="20"/>
          <w:szCs w:val="20"/>
        </w:rPr>
      </w:pPr>
      <w:r w:rsidRPr="0000229E">
        <w:rPr>
          <w:rFonts w:ascii="Arial" w:hAnsi="Arial" w:cs="Arial"/>
          <w:sz w:val="20"/>
          <w:szCs w:val="20"/>
        </w:rPr>
        <w:t>Ameliyatın</w:t>
      </w:r>
      <w:r w:rsidRPr="0000229E">
        <w:rPr>
          <w:rFonts w:ascii="Arial" w:hAnsi="Arial" w:cs="Arial"/>
          <w:spacing w:val="-3"/>
          <w:sz w:val="20"/>
          <w:szCs w:val="20"/>
        </w:rPr>
        <w:t xml:space="preserve"> </w:t>
      </w:r>
      <w:r w:rsidRPr="0000229E">
        <w:rPr>
          <w:rFonts w:ascii="Arial" w:hAnsi="Arial" w:cs="Arial"/>
          <w:sz w:val="20"/>
          <w:szCs w:val="20"/>
        </w:rPr>
        <w:t>yapılış</w:t>
      </w:r>
      <w:r w:rsidRPr="0000229E">
        <w:rPr>
          <w:rFonts w:ascii="Arial" w:hAnsi="Arial" w:cs="Arial"/>
          <w:spacing w:val="-3"/>
          <w:sz w:val="20"/>
          <w:szCs w:val="20"/>
        </w:rPr>
        <w:t xml:space="preserve"> </w:t>
      </w:r>
      <w:r w:rsidRPr="0000229E">
        <w:rPr>
          <w:rFonts w:ascii="Arial" w:hAnsi="Arial" w:cs="Arial"/>
          <w:sz w:val="20"/>
          <w:szCs w:val="20"/>
        </w:rPr>
        <w:t>şekli</w:t>
      </w:r>
      <w:r w:rsidRPr="0000229E">
        <w:rPr>
          <w:rFonts w:ascii="Arial" w:hAnsi="Arial" w:cs="Arial"/>
          <w:spacing w:val="-3"/>
          <w:sz w:val="20"/>
          <w:szCs w:val="20"/>
        </w:rPr>
        <w:t xml:space="preserve"> </w:t>
      </w:r>
      <w:r w:rsidRPr="0000229E">
        <w:rPr>
          <w:rFonts w:ascii="Arial" w:hAnsi="Arial" w:cs="Arial"/>
          <w:sz w:val="20"/>
          <w:szCs w:val="20"/>
        </w:rPr>
        <w:t>yukarıda</w:t>
      </w:r>
      <w:r w:rsidRPr="0000229E">
        <w:rPr>
          <w:rFonts w:ascii="Arial" w:hAnsi="Arial" w:cs="Arial"/>
          <w:spacing w:val="-3"/>
          <w:sz w:val="20"/>
          <w:szCs w:val="20"/>
        </w:rPr>
        <w:t xml:space="preserve"> </w:t>
      </w:r>
      <w:r w:rsidRPr="0000229E">
        <w:rPr>
          <w:rFonts w:ascii="Arial" w:hAnsi="Arial" w:cs="Arial"/>
          <w:sz w:val="20"/>
          <w:szCs w:val="20"/>
        </w:rPr>
        <w:t>tariflenmiştir.</w:t>
      </w:r>
    </w:p>
    <w:p w:rsidR="00D6025B" w:rsidRPr="0000229E" w:rsidRDefault="00D6025B">
      <w:pPr>
        <w:pStyle w:val="GvdeMetni"/>
        <w:spacing w:before="8"/>
        <w:rPr>
          <w:rFonts w:ascii="Arial" w:hAnsi="Arial" w:cs="Arial"/>
          <w:sz w:val="20"/>
          <w:szCs w:val="20"/>
        </w:rPr>
      </w:pPr>
    </w:p>
    <w:p w:rsidR="00D6025B" w:rsidRPr="0000229E" w:rsidRDefault="007037C4">
      <w:pPr>
        <w:pStyle w:val="ListeParagraf"/>
        <w:numPr>
          <w:ilvl w:val="0"/>
          <w:numId w:val="1"/>
        </w:numPr>
        <w:tabs>
          <w:tab w:val="left" w:pos="326"/>
        </w:tabs>
        <w:ind w:left="325" w:hanging="208"/>
        <w:rPr>
          <w:rFonts w:ascii="Arial" w:hAnsi="Arial" w:cs="Arial"/>
          <w:sz w:val="20"/>
          <w:szCs w:val="20"/>
        </w:rPr>
      </w:pPr>
      <w:r w:rsidRPr="0000229E">
        <w:rPr>
          <w:rFonts w:ascii="Arial" w:hAnsi="Arial" w:cs="Arial"/>
          <w:sz w:val="20"/>
          <w:szCs w:val="20"/>
        </w:rPr>
        <w:t>Bu</w:t>
      </w:r>
      <w:r w:rsidRPr="0000229E">
        <w:rPr>
          <w:rFonts w:ascii="Arial" w:hAnsi="Arial" w:cs="Arial"/>
          <w:spacing w:val="-3"/>
          <w:sz w:val="20"/>
          <w:szCs w:val="20"/>
        </w:rPr>
        <w:t xml:space="preserve"> </w:t>
      </w:r>
      <w:r w:rsidRPr="0000229E">
        <w:rPr>
          <w:rFonts w:ascii="Arial" w:hAnsi="Arial" w:cs="Arial"/>
          <w:sz w:val="20"/>
          <w:szCs w:val="20"/>
        </w:rPr>
        <w:t>ameliyatın</w:t>
      </w:r>
      <w:r w:rsidRPr="0000229E">
        <w:rPr>
          <w:rFonts w:ascii="Arial" w:hAnsi="Arial" w:cs="Arial"/>
          <w:spacing w:val="-3"/>
          <w:sz w:val="20"/>
          <w:szCs w:val="20"/>
        </w:rPr>
        <w:t xml:space="preserve"> </w:t>
      </w:r>
      <w:r w:rsidRPr="0000229E">
        <w:rPr>
          <w:rFonts w:ascii="Arial" w:hAnsi="Arial" w:cs="Arial"/>
          <w:sz w:val="20"/>
          <w:szCs w:val="20"/>
        </w:rPr>
        <w:t>taşıdığı</w:t>
      </w:r>
      <w:r w:rsidRPr="0000229E">
        <w:rPr>
          <w:rFonts w:ascii="Arial" w:hAnsi="Arial" w:cs="Arial"/>
          <w:spacing w:val="-2"/>
          <w:sz w:val="20"/>
          <w:szCs w:val="20"/>
        </w:rPr>
        <w:t xml:space="preserve"> </w:t>
      </w:r>
      <w:r w:rsidRPr="0000229E">
        <w:rPr>
          <w:rFonts w:ascii="Arial" w:hAnsi="Arial" w:cs="Arial"/>
          <w:sz w:val="20"/>
          <w:szCs w:val="20"/>
        </w:rPr>
        <w:t>bazı</w:t>
      </w:r>
      <w:r w:rsidRPr="0000229E">
        <w:rPr>
          <w:rFonts w:ascii="Arial" w:hAnsi="Arial" w:cs="Arial"/>
          <w:spacing w:val="-4"/>
          <w:sz w:val="20"/>
          <w:szCs w:val="20"/>
        </w:rPr>
        <w:t xml:space="preserve"> </w:t>
      </w:r>
      <w:r w:rsidRPr="0000229E">
        <w:rPr>
          <w:rFonts w:ascii="Arial" w:hAnsi="Arial" w:cs="Arial"/>
          <w:sz w:val="20"/>
          <w:szCs w:val="20"/>
        </w:rPr>
        <w:t>riskler/</w:t>
      </w:r>
      <w:r w:rsidRPr="0000229E">
        <w:rPr>
          <w:rFonts w:ascii="Arial" w:hAnsi="Arial" w:cs="Arial"/>
          <w:spacing w:val="-2"/>
          <w:sz w:val="20"/>
          <w:szCs w:val="20"/>
        </w:rPr>
        <w:t xml:space="preserve"> </w:t>
      </w:r>
      <w:proofErr w:type="gramStart"/>
      <w:r w:rsidRPr="0000229E">
        <w:rPr>
          <w:rFonts w:ascii="Arial" w:hAnsi="Arial" w:cs="Arial"/>
          <w:sz w:val="20"/>
          <w:szCs w:val="20"/>
        </w:rPr>
        <w:t>komplikasyonlar</w:t>
      </w:r>
      <w:proofErr w:type="gramEnd"/>
      <w:r w:rsidRPr="0000229E">
        <w:rPr>
          <w:rFonts w:ascii="Arial" w:hAnsi="Arial" w:cs="Arial"/>
          <w:spacing w:val="-5"/>
          <w:sz w:val="20"/>
          <w:szCs w:val="20"/>
        </w:rPr>
        <w:t xml:space="preserve"> </w:t>
      </w:r>
      <w:r w:rsidRPr="0000229E">
        <w:rPr>
          <w:rFonts w:ascii="Arial" w:hAnsi="Arial" w:cs="Arial"/>
          <w:sz w:val="20"/>
          <w:szCs w:val="20"/>
        </w:rPr>
        <w:t>mevcut</w:t>
      </w:r>
      <w:r w:rsidRPr="0000229E">
        <w:rPr>
          <w:rFonts w:ascii="Arial" w:hAnsi="Arial" w:cs="Arial"/>
          <w:spacing w:val="-2"/>
          <w:sz w:val="20"/>
          <w:szCs w:val="20"/>
        </w:rPr>
        <w:t xml:space="preserve"> </w:t>
      </w:r>
      <w:r w:rsidRPr="0000229E">
        <w:rPr>
          <w:rFonts w:ascii="Arial" w:hAnsi="Arial" w:cs="Arial"/>
          <w:sz w:val="20"/>
          <w:szCs w:val="20"/>
        </w:rPr>
        <w:t>olup</w:t>
      </w:r>
      <w:r w:rsidRPr="0000229E">
        <w:rPr>
          <w:rFonts w:ascii="Arial" w:hAnsi="Arial" w:cs="Arial"/>
          <w:spacing w:val="-4"/>
          <w:sz w:val="20"/>
          <w:szCs w:val="20"/>
        </w:rPr>
        <w:t xml:space="preserve"> </w:t>
      </w:r>
      <w:r w:rsidRPr="0000229E">
        <w:rPr>
          <w:rFonts w:ascii="Arial" w:hAnsi="Arial" w:cs="Arial"/>
          <w:sz w:val="20"/>
          <w:szCs w:val="20"/>
        </w:rPr>
        <w:t>bunlar</w:t>
      </w:r>
      <w:r w:rsidRPr="0000229E">
        <w:rPr>
          <w:rFonts w:ascii="Arial" w:hAnsi="Arial" w:cs="Arial"/>
          <w:spacing w:val="-2"/>
          <w:sz w:val="20"/>
          <w:szCs w:val="20"/>
        </w:rPr>
        <w:t xml:space="preserve"> </w:t>
      </w:r>
      <w:r w:rsidRPr="0000229E">
        <w:rPr>
          <w:rFonts w:ascii="Arial" w:hAnsi="Arial" w:cs="Arial"/>
          <w:sz w:val="20"/>
          <w:szCs w:val="20"/>
        </w:rPr>
        <w:t>yukarıda</w:t>
      </w:r>
      <w:r w:rsidRPr="0000229E">
        <w:rPr>
          <w:rFonts w:ascii="Arial" w:hAnsi="Arial" w:cs="Arial"/>
          <w:spacing w:val="-4"/>
          <w:sz w:val="20"/>
          <w:szCs w:val="20"/>
        </w:rPr>
        <w:t xml:space="preserve"> </w:t>
      </w:r>
      <w:r w:rsidRPr="0000229E">
        <w:rPr>
          <w:rFonts w:ascii="Arial" w:hAnsi="Arial" w:cs="Arial"/>
          <w:sz w:val="20"/>
          <w:szCs w:val="20"/>
        </w:rPr>
        <w:t>belirtilmiştir.</w:t>
      </w:r>
    </w:p>
    <w:p w:rsidR="00D6025B" w:rsidRPr="0000229E" w:rsidRDefault="00D6025B">
      <w:pPr>
        <w:pStyle w:val="GvdeMetni"/>
        <w:spacing w:before="9"/>
        <w:rPr>
          <w:rFonts w:ascii="Arial" w:hAnsi="Arial" w:cs="Arial"/>
          <w:sz w:val="20"/>
          <w:szCs w:val="20"/>
        </w:rPr>
      </w:pPr>
    </w:p>
    <w:p w:rsidR="00D6025B" w:rsidRPr="0000229E" w:rsidRDefault="007037C4">
      <w:pPr>
        <w:pStyle w:val="ListeParagraf"/>
        <w:numPr>
          <w:ilvl w:val="0"/>
          <w:numId w:val="1"/>
        </w:numPr>
        <w:tabs>
          <w:tab w:val="left" w:pos="326"/>
        </w:tabs>
        <w:spacing w:line="276" w:lineRule="auto"/>
        <w:ind w:right="615" w:firstLine="0"/>
        <w:rPr>
          <w:rFonts w:ascii="Arial" w:hAnsi="Arial" w:cs="Arial"/>
          <w:sz w:val="20"/>
          <w:szCs w:val="20"/>
        </w:rPr>
      </w:pPr>
      <w:r w:rsidRPr="0000229E">
        <w:rPr>
          <w:rFonts w:ascii="Arial" w:hAnsi="Arial" w:cs="Arial"/>
          <w:sz w:val="20"/>
          <w:szCs w:val="20"/>
        </w:rPr>
        <w:t>Bu ameliyat sonrası başarı geride tümör içeren lenf bezesi bırakmadan tüm bölgedeki bezelerin</w:t>
      </w:r>
      <w:r w:rsidRPr="0000229E">
        <w:rPr>
          <w:rFonts w:ascii="Arial" w:hAnsi="Arial" w:cs="Arial"/>
          <w:spacing w:val="-47"/>
          <w:sz w:val="20"/>
          <w:szCs w:val="20"/>
        </w:rPr>
        <w:t xml:space="preserve"> </w:t>
      </w:r>
      <w:r w:rsidRPr="0000229E">
        <w:rPr>
          <w:rFonts w:ascii="Arial" w:hAnsi="Arial" w:cs="Arial"/>
          <w:sz w:val="20"/>
          <w:szCs w:val="20"/>
        </w:rPr>
        <w:t>temizlenmesidir. Bu operasyonun başarı şansı %70’ler civarında olup aslında bu hastaların %30</w:t>
      </w:r>
      <w:r w:rsidRPr="0000229E">
        <w:rPr>
          <w:rFonts w:cs="Arial"/>
          <w:sz w:val="20"/>
          <w:szCs w:val="20"/>
        </w:rPr>
        <w:t>‐</w:t>
      </w:r>
      <w:r w:rsidRPr="0000229E">
        <w:rPr>
          <w:rFonts w:ascii="Arial" w:hAnsi="Arial" w:cs="Arial"/>
          <w:spacing w:val="1"/>
          <w:sz w:val="20"/>
          <w:szCs w:val="20"/>
        </w:rPr>
        <w:t xml:space="preserve"> </w:t>
      </w:r>
      <w:r w:rsidRPr="0000229E">
        <w:rPr>
          <w:rFonts w:ascii="Arial" w:hAnsi="Arial" w:cs="Arial"/>
          <w:sz w:val="20"/>
          <w:szCs w:val="20"/>
        </w:rPr>
        <w:t>40’ının</w:t>
      </w:r>
      <w:r w:rsidRPr="0000229E">
        <w:rPr>
          <w:rFonts w:ascii="Arial" w:hAnsi="Arial" w:cs="Arial"/>
          <w:spacing w:val="-2"/>
          <w:sz w:val="20"/>
          <w:szCs w:val="20"/>
        </w:rPr>
        <w:t xml:space="preserve"> </w:t>
      </w:r>
      <w:r w:rsidRPr="0000229E">
        <w:rPr>
          <w:rFonts w:ascii="Arial" w:hAnsi="Arial" w:cs="Arial"/>
          <w:sz w:val="20"/>
          <w:szCs w:val="20"/>
        </w:rPr>
        <w:t>başlangıçta</w:t>
      </w:r>
      <w:r w:rsidRPr="0000229E">
        <w:rPr>
          <w:rFonts w:ascii="Arial" w:hAnsi="Arial" w:cs="Arial"/>
          <w:spacing w:val="-1"/>
          <w:sz w:val="20"/>
          <w:szCs w:val="20"/>
        </w:rPr>
        <w:t xml:space="preserve"> </w:t>
      </w:r>
      <w:proofErr w:type="spellStart"/>
      <w:r w:rsidRPr="0000229E">
        <w:rPr>
          <w:rFonts w:ascii="Arial" w:hAnsi="Arial" w:cs="Arial"/>
          <w:sz w:val="20"/>
          <w:szCs w:val="20"/>
        </w:rPr>
        <w:t>metastatik</w:t>
      </w:r>
      <w:proofErr w:type="spellEnd"/>
      <w:r w:rsidRPr="0000229E">
        <w:rPr>
          <w:rFonts w:ascii="Arial" w:hAnsi="Arial" w:cs="Arial"/>
          <w:spacing w:val="-2"/>
          <w:sz w:val="20"/>
          <w:szCs w:val="20"/>
        </w:rPr>
        <w:t xml:space="preserve"> </w:t>
      </w:r>
      <w:r w:rsidRPr="0000229E">
        <w:rPr>
          <w:rFonts w:ascii="Arial" w:hAnsi="Arial" w:cs="Arial"/>
          <w:sz w:val="20"/>
          <w:szCs w:val="20"/>
        </w:rPr>
        <w:t>olabileceği</w:t>
      </w:r>
      <w:r w:rsidRPr="0000229E">
        <w:rPr>
          <w:rFonts w:ascii="Arial" w:hAnsi="Arial" w:cs="Arial"/>
          <w:spacing w:val="-1"/>
          <w:sz w:val="20"/>
          <w:szCs w:val="20"/>
        </w:rPr>
        <w:t xml:space="preserve"> </w:t>
      </w:r>
      <w:r w:rsidRPr="0000229E">
        <w:rPr>
          <w:rFonts w:ascii="Arial" w:hAnsi="Arial" w:cs="Arial"/>
          <w:sz w:val="20"/>
          <w:szCs w:val="20"/>
        </w:rPr>
        <w:t>akılda</w:t>
      </w:r>
      <w:r w:rsidRPr="0000229E">
        <w:rPr>
          <w:rFonts w:ascii="Arial" w:hAnsi="Arial" w:cs="Arial"/>
          <w:spacing w:val="1"/>
          <w:sz w:val="20"/>
          <w:szCs w:val="20"/>
        </w:rPr>
        <w:t xml:space="preserve"> </w:t>
      </w:r>
      <w:r w:rsidRPr="0000229E">
        <w:rPr>
          <w:rFonts w:ascii="Arial" w:hAnsi="Arial" w:cs="Arial"/>
          <w:sz w:val="20"/>
          <w:szCs w:val="20"/>
        </w:rPr>
        <w:t>tutulmalıdır.</w:t>
      </w:r>
    </w:p>
    <w:p w:rsidR="00D6025B" w:rsidRPr="0000229E" w:rsidRDefault="00D6025B">
      <w:pPr>
        <w:pStyle w:val="GvdeMetni"/>
        <w:spacing w:before="4"/>
        <w:rPr>
          <w:rFonts w:ascii="Arial" w:hAnsi="Arial" w:cs="Arial"/>
          <w:sz w:val="20"/>
          <w:szCs w:val="20"/>
        </w:rPr>
      </w:pPr>
    </w:p>
    <w:p w:rsidR="00D6025B" w:rsidRPr="0000229E" w:rsidRDefault="007037C4">
      <w:pPr>
        <w:pStyle w:val="GvdeMetni"/>
        <w:spacing w:before="1"/>
        <w:ind w:left="167"/>
        <w:rPr>
          <w:rFonts w:ascii="Arial" w:hAnsi="Arial" w:cs="Arial"/>
          <w:sz w:val="20"/>
          <w:szCs w:val="20"/>
        </w:rPr>
      </w:pPr>
      <w:proofErr w:type="gramStart"/>
      <w:r w:rsidRPr="0000229E">
        <w:rPr>
          <w:rFonts w:ascii="Arial" w:hAnsi="Arial" w:cs="Arial"/>
          <w:sz w:val="20"/>
          <w:szCs w:val="20"/>
        </w:rPr>
        <w:t>........................................................................................................................................</w:t>
      </w:r>
      <w:proofErr w:type="gramEnd"/>
    </w:p>
    <w:p w:rsidR="00D6025B" w:rsidRPr="0000229E" w:rsidRDefault="00D6025B">
      <w:pPr>
        <w:pStyle w:val="GvdeMetni"/>
        <w:spacing w:before="8"/>
        <w:rPr>
          <w:rFonts w:ascii="Arial" w:hAnsi="Arial" w:cs="Arial"/>
          <w:sz w:val="20"/>
          <w:szCs w:val="20"/>
        </w:rPr>
      </w:pPr>
    </w:p>
    <w:p w:rsidR="00D6025B" w:rsidRPr="0000229E" w:rsidRDefault="007037C4">
      <w:pPr>
        <w:pStyle w:val="Heading1"/>
        <w:rPr>
          <w:rFonts w:ascii="Arial" w:hAnsi="Arial" w:cs="Arial"/>
          <w:sz w:val="20"/>
          <w:szCs w:val="20"/>
        </w:rPr>
      </w:pPr>
      <w:r w:rsidRPr="0000229E">
        <w:rPr>
          <w:rFonts w:ascii="Arial" w:hAnsi="Arial" w:cs="Arial"/>
          <w:sz w:val="20"/>
          <w:szCs w:val="20"/>
        </w:rPr>
        <w:t>Girişimden</w:t>
      </w:r>
      <w:r w:rsidRPr="0000229E">
        <w:rPr>
          <w:rFonts w:ascii="Arial" w:hAnsi="Arial" w:cs="Arial"/>
          <w:spacing w:val="-3"/>
          <w:sz w:val="20"/>
          <w:szCs w:val="20"/>
        </w:rPr>
        <w:t xml:space="preserve"> </w:t>
      </w:r>
      <w:r w:rsidRPr="0000229E">
        <w:rPr>
          <w:rFonts w:ascii="Arial" w:hAnsi="Arial" w:cs="Arial"/>
          <w:sz w:val="20"/>
          <w:szCs w:val="20"/>
        </w:rPr>
        <w:t>önce</w:t>
      </w:r>
      <w:r w:rsidRPr="0000229E">
        <w:rPr>
          <w:rFonts w:ascii="Arial" w:hAnsi="Arial" w:cs="Arial"/>
          <w:spacing w:val="-4"/>
          <w:sz w:val="20"/>
          <w:szCs w:val="20"/>
        </w:rPr>
        <w:t xml:space="preserve"> </w:t>
      </w:r>
      <w:r w:rsidRPr="0000229E">
        <w:rPr>
          <w:rFonts w:ascii="Arial" w:hAnsi="Arial" w:cs="Arial"/>
          <w:sz w:val="20"/>
          <w:szCs w:val="20"/>
        </w:rPr>
        <w:t>hastanın</w:t>
      </w:r>
      <w:r w:rsidRPr="0000229E">
        <w:rPr>
          <w:rFonts w:ascii="Arial" w:hAnsi="Arial" w:cs="Arial"/>
          <w:spacing w:val="-2"/>
          <w:sz w:val="20"/>
          <w:szCs w:val="20"/>
        </w:rPr>
        <w:t xml:space="preserve"> </w:t>
      </w:r>
      <w:r w:rsidRPr="0000229E">
        <w:rPr>
          <w:rFonts w:ascii="Arial" w:hAnsi="Arial" w:cs="Arial"/>
          <w:sz w:val="20"/>
          <w:szCs w:val="20"/>
        </w:rPr>
        <w:t>dikkat</w:t>
      </w:r>
      <w:r w:rsidRPr="0000229E">
        <w:rPr>
          <w:rFonts w:ascii="Arial" w:hAnsi="Arial" w:cs="Arial"/>
          <w:spacing w:val="-4"/>
          <w:sz w:val="20"/>
          <w:szCs w:val="20"/>
        </w:rPr>
        <w:t xml:space="preserve"> </w:t>
      </w:r>
      <w:r w:rsidRPr="0000229E">
        <w:rPr>
          <w:rFonts w:ascii="Arial" w:hAnsi="Arial" w:cs="Arial"/>
          <w:sz w:val="20"/>
          <w:szCs w:val="20"/>
        </w:rPr>
        <w:t>etmesi</w:t>
      </w:r>
      <w:r w:rsidRPr="0000229E">
        <w:rPr>
          <w:rFonts w:ascii="Arial" w:hAnsi="Arial" w:cs="Arial"/>
          <w:spacing w:val="-3"/>
          <w:sz w:val="20"/>
          <w:szCs w:val="20"/>
        </w:rPr>
        <w:t xml:space="preserve"> </w:t>
      </w:r>
      <w:r w:rsidRPr="0000229E">
        <w:rPr>
          <w:rFonts w:ascii="Arial" w:hAnsi="Arial" w:cs="Arial"/>
          <w:sz w:val="20"/>
          <w:szCs w:val="20"/>
        </w:rPr>
        <w:t>gereken</w:t>
      </w:r>
      <w:r w:rsidRPr="0000229E">
        <w:rPr>
          <w:rFonts w:ascii="Arial" w:hAnsi="Arial" w:cs="Arial"/>
          <w:spacing w:val="-2"/>
          <w:sz w:val="20"/>
          <w:szCs w:val="20"/>
        </w:rPr>
        <w:t xml:space="preserve"> </w:t>
      </w:r>
      <w:r w:rsidRPr="0000229E">
        <w:rPr>
          <w:rFonts w:ascii="Arial" w:hAnsi="Arial" w:cs="Arial"/>
          <w:sz w:val="20"/>
          <w:szCs w:val="20"/>
        </w:rPr>
        <w:t>hususlar:</w:t>
      </w:r>
    </w:p>
    <w:p w:rsidR="00D6025B" w:rsidRPr="0000229E" w:rsidRDefault="00D6025B">
      <w:pPr>
        <w:pStyle w:val="GvdeMetni"/>
        <w:spacing w:before="8"/>
        <w:rPr>
          <w:rFonts w:ascii="Arial" w:hAnsi="Arial" w:cs="Arial"/>
          <w:b/>
          <w:sz w:val="20"/>
          <w:szCs w:val="20"/>
        </w:rPr>
      </w:pPr>
    </w:p>
    <w:p w:rsidR="00D6025B" w:rsidRPr="0000229E" w:rsidRDefault="007037C4">
      <w:pPr>
        <w:pStyle w:val="GvdeMetni"/>
        <w:spacing w:before="1" w:line="276" w:lineRule="auto"/>
        <w:ind w:left="118" w:right="633" w:hanging="1"/>
        <w:rPr>
          <w:rFonts w:ascii="Arial" w:hAnsi="Arial" w:cs="Arial"/>
          <w:sz w:val="20"/>
          <w:szCs w:val="20"/>
        </w:rPr>
      </w:pPr>
      <w:r w:rsidRPr="0000229E">
        <w:rPr>
          <w:rFonts w:ascii="Arial" w:hAnsi="Arial" w:cs="Arial"/>
          <w:sz w:val="20"/>
          <w:szCs w:val="20"/>
        </w:rPr>
        <w:t xml:space="preserve">Ameliyat olacağınız geceden itibaren </w:t>
      </w:r>
      <w:proofErr w:type="spellStart"/>
      <w:r w:rsidRPr="0000229E">
        <w:rPr>
          <w:rFonts w:ascii="Arial" w:hAnsi="Arial" w:cs="Arial"/>
          <w:sz w:val="20"/>
          <w:szCs w:val="20"/>
        </w:rPr>
        <w:t>hiçbirşey</w:t>
      </w:r>
      <w:proofErr w:type="spellEnd"/>
      <w:r w:rsidRPr="0000229E">
        <w:rPr>
          <w:rFonts w:ascii="Arial" w:hAnsi="Arial" w:cs="Arial"/>
          <w:sz w:val="20"/>
          <w:szCs w:val="20"/>
        </w:rPr>
        <w:t xml:space="preserve"> yememelisiniz. Aspirin gibi kan sulandırıcı ilaçları 1</w:t>
      </w:r>
      <w:r w:rsidRPr="0000229E">
        <w:rPr>
          <w:rFonts w:ascii="Arial" w:hAnsi="Arial" w:cs="Arial"/>
          <w:spacing w:val="-47"/>
          <w:sz w:val="20"/>
          <w:szCs w:val="20"/>
        </w:rPr>
        <w:t xml:space="preserve"> </w:t>
      </w:r>
      <w:r w:rsidRPr="0000229E">
        <w:rPr>
          <w:rFonts w:ascii="Arial" w:hAnsi="Arial" w:cs="Arial"/>
          <w:sz w:val="20"/>
          <w:szCs w:val="20"/>
        </w:rPr>
        <w:t>hafta</w:t>
      </w:r>
      <w:r w:rsidRPr="0000229E">
        <w:rPr>
          <w:rFonts w:ascii="Arial" w:hAnsi="Arial" w:cs="Arial"/>
          <w:spacing w:val="-1"/>
          <w:sz w:val="20"/>
          <w:szCs w:val="20"/>
        </w:rPr>
        <w:t xml:space="preserve"> </w:t>
      </w:r>
      <w:r w:rsidRPr="0000229E">
        <w:rPr>
          <w:rFonts w:ascii="Arial" w:hAnsi="Arial" w:cs="Arial"/>
          <w:sz w:val="20"/>
          <w:szCs w:val="20"/>
        </w:rPr>
        <w:t>önceden</w:t>
      </w:r>
      <w:r w:rsidRPr="0000229E">
        <w:rPr>
          <w:rFonts w:ascii="Arial" w:hAnsi="Arial" w:cs="Arial"/>
          <w:spacing w:val="-1"/>
          <w:sz w:val="20"/>
          <w:szCs w:val="20"/>
        </w:rPr>
        <w:t xml:space="preserve"> </w:t>
      </w:r>
      <w:r w:rsidRPr="0000229E">
        <w:rPr>
          <w:rFonts w:ascii="Arial" w:hAnsi="Arial" w:cs="Arial"/>
          <w:sz w:val="20"/>
          <w:szCs w:val="20"/>
        </w:rPr>
        <w:t>kesmelisiniz.</w:t>
      </w:r>
    </w:p>
    <w:p w:rsidR="00D6025B" w:rsidRDefault="00D6025B"/>
    <w:p w:rsidR="0006203E" w:rsidRPr="0006203E" w:rsidRDefault="0006203E">
      <w:pPr>
        <w:rPr>
          <w:rFonts w:ascii="Arial" w:hAnsi="Arial" w:cs="Arial"/>
          <w:b/>
          <w:sz w:val="20"/>
          <w:szCs w:val="20"/>
        </w:rPr>
        <w:sectPr w:rsidR="0006203E" w:rsidRPr="0006203E" w:rsidSect="0000229E">
          <w:pgSz w:w="11910" w:h="16840"/>
          <w:pgMar w:top="720" w:right="720" w:bottom="720" w:left="720" w:header="708" w:footer="708" w:gutter="0"/>
          <w:cols w:space="708"/>
          <w:docGrid w:linePitch="299"/>
        </w:sectPr>
      </w:pPr>
      <w:r w:rsidRPr="0006203E">
        <w:rPr>
          <w:rFonts w:ascii="Arial" w:hAnsi="Arial" w:cs="Arial"/>
          <w:b/>
          <w:sz w:val="20"/>
          <w:szCs w:val="20"/>
        </w:rPr>
        <w:t>TAHMİNİ İŞLEM SÜRESİ:</w:t>
      </w:r>
      <w:r w:rsidRPr="0006203E">
        <w:rPr>
          <w:rFonts w:ascii="Arial" w:hAnsi="Arial" w:cs="Arial"/>
          <w:color w:val="202124"/>
          <w:sz w:val="20"/>
          <w:szCs w:val="20"/>
          <w:shd w:val="clear" w:color="auto" w:fill="FFFFFF"/>
        </w:rPr>
        <w:t xml:space="preserve"> </w:t>
      </w:r>
      <w:r>
        <w:rPr>
          <w:rFonts w:ascii="Arial" w:hAnsi="Arial" w:cs="Arial"/>
          <w:color w:val="202124"/>
          <w:sz w:val="20"/>
          <w:szCs w:val="20"/>
          <w:shd w:val="clear" w:color="auto" w:fill="FFFFFF"/>
        </w:rPr>
        <w:t>Ameliyat genel anestezi altında gerçekleştirilir, </w:t>
      </w:r>
      <w:r>
        <w:rPr>
          <w:rFonts w:ascii="Arial" w:hAnsi="Arial" w:cs="Arial"/>
          <w:b/>
          <w:bCs/>
          <w:color w:val="202124"/>
          <w:sz w:val="20"/>
          <w:szCs w:val="20"/>
          <w:shd w:val="clear" w:color="auto" w:fill="FFFFFF"/>
        </w:rPr>
        <w:t>3-5 saat</w:t>
      </w:r>
      <w:r>
        <w:rPr>
          <w:rFonts w:ascii="Arial" w:hAnsi="Arial" w:cs="Arial"/>
          <w:color w:val="202124"/>
          <w:sz w:val="20"/>
          <w:szCs w:val="20"/>
          <w:shd w:val="clear" w:color="auto" w:fill="FFFFFF"/>
        </w:rPr>
        <w:t xml:space="preserve"> sürer. Bu yöntemle, sağlam bölgeden alınan lenf </w:t>
      </w:r>
      <w:proofErr w:type="spellStart"/>
      <w:r>
        <w:rPr>
          <w:rFonts w:ascii="Arial" w:hAnsi="Arial" w:cs="Arial"/>
          <w:color w:val="202124"/>
          <w:sz w:val="20"/>
          <w:szCs w:val="20"/>
          <w:shd w:val="clear" w:color="auto" w:fill="FFFFFF"/>
        </w:rPr>
        <w:t>nodu</w:t>
      </w:r>
      <w:proofErr w:type="spellEnd"/>
      <w:r>
        <w:rPr>
          <w:rFonts w:ascii="Arial" w:hAnsi="Arial" w:cs="Arial"/>
          <w:color w:val="202124"/>
          <w:sz w:val="20"/>
          <w:szCs w:val="20"/>
          <w:shd w:val="clear" w:color="auto" w:fill="FFFFFF"/>
        </w:rPr>
        <w:t xml:space="preserve"> </w:t>
      </w:r>
      <w:proofErr w:type="spellStart"/>
      <w:r>
        <w:rPr>
          <w:rFonts w:ascii="Arial" w:hAnsi="Arial" w:cs="Arial"/>
          <w:color w:val="202124"/>
          <w:sz w:val="20"/>
          <w:szCs w:val="20"/>
          <w:shd w:val="clear" w:color="auto" w:fill="FFFFFF"/>
        </w:rPr>
        <w:t>lenfödemli</w:t>
      </w:r>
      <w:proofErr w:type="spellEnd"/>
      <w:r>
        <w:rPr>
          <w:rFonts w:ascii="Arial" w:hAnsi="Arial" w:cs="Arial"/>
          <w:color w:val="202124"/>
          <w:sz w:val="20"/>
          <w:szCs w:val="20"/>
          <w:shd w:val="clear" w:color="auto" w:fill="FFFFFF"/>
        </w:rPr>
        <w:t xml:space="preserve"> bölgeye nakledilir.</w:t>
      </w:r>
    </w:p>
    <w:tbl>
      <w:tblPr>
        <w:tblW w:w="108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9"/>
        <w:gridCol w:w="563"/>
        <w:gridCol w:w="2428"/>
        <w:gridCol w:w="2574"/>
        <w:gridCol w:w="1209"/>
        <w:gridCol w:w="1755"/>
      </w:tblGrid>
      <w:tr w:rsidR="0000229E" w:rsidTr="00062E10">
        <w:trPr>
          <w:trHeight w:val="983"/>
        </w:trPr>
        <w:tc>
          <w:tcPr>
            <w:tcW w:w="2299" w:type="dxa"/>
          </w:tcPr>
          <w:p w:rsidR="0000229E" w:rsidRDefault="0000229E" w:rsidP="00062E10">
            <w:pPr>
              <w:pStyle w:val="stbilgi"/>
            </w:pPr>
            <w:r>
              <w:rPr>
                <w:noProof/>
                <w:lang w:val="tr-TR" w:eastAsia="tr-TR"/>
              </w:rPr>
              <w:lastRenderedPageBreak/>
              <w:drawing>
                <wp:inline distT="0" distB="0" distL="0" distR="0">
                  <wp:extent cx="1343497" cy="548640"/>
                  <wp:effectExtent l="19050" t="0" r="9053" b="0"/>
                  <wp:docPr id="7"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srcRect/>
                          <a:stretch>
                            <a:fillRect/>
                          </a:stretch>
                        </pic:blipFill>
                        <pic:spPr bwMode="auto">
                          <a:xfrm>
                            <a:off x="0" y="0"/>
                            <a:ext cx="1343660" cy="548707"/>
                          </a:xfrm>
                          <a:prstGeom prst="rect">
                            <a:avLst/>
                          </a:prstGeom>
                          <a:noFill/>
                          <a:ln w="9525">
                            <a:noFill/>
                            <a:miter lim="800000"/>
                            <a:headEnd/>
                            <a:tailEnd/>
                          </a:ln>
                        </pic:spPr>
                      </pic:pic>
                    </a:graphicData>
                  </a:graphic>
                </wp:inline>
              </w:drawing>
            </w:r>
          </w:p>
        </w:tc>
        <w:tc>
          <w:tcPr>
            <w:tcW w:w="5565" w:type="dxa"/>
            <w:gridSpan w:val="3"/>
          </w:tcPr>
          <w:p w:rsidR="0000229E" w:rsidRPr="0000229E" w:rsidRDefault="0000229E" w:rsidP="00062E10">
            <w:pPr>
              <w:shd w:val="clear" w:color="auto" w:fill="FFFFFF"/>
              <w:jc w:val="center"/>
              <w:rPr>
                <w:rFonts w:ascii="Arial" w:hAnsi="Arial" w:cs="Arial"/>
                <w:b/>
                <w:bCs/>
                <w:sz w:val="20"/>
                <w:szCs w:val="20"/>
              </w:rPr>
            </w:pPr>
          </w:p>
          <w:p w:rsidR="0000229E" w:rsidRPr="0000229E" w:rsidRDefault="0000229E" w:rsidP="00062E10">
            <w:pPr>
              <w:pStyle w:val="KonuBal"/>
              <w:ind w:left="0"/>
              <w:jc w:val="center"/>
              <w:rPr>
                <w:rFonts w:ascii="Arial" w:hAnsi="Arial" w:cs="Arial"/>
                <w:sz w:val="20"/>
                <w:szCs w:val="20"/>
              </w:rPr>
            </w:pPr>
            <w:r w:rsidRPr="0000229E">
              <w:rPr>
                <w:rFonts w:ascii="Arial" w:hAnsi="Arial" w:cs="Arial"/>
                <w:sz w:val="20"/>
                <w:szCs w:val="20"/>
              </w:rPr>
              <w:t>RETROPERİTONEAL</w:t>
            </w:r>
            <w:r w:rsidRPr="0000229E">
              <w:rPr>
                <w:rFonts w:ascii="Arial" w:hAnsi="Arial" w:cs="Arial"/>
                <w:spacing w:val="-3"/>
                <w:sz w:val="20"/>
                <w:szCs w:val="20"/>
              </w:rPr>
              <w:t xml:space="preserve"> </w:t>
            </w:r>
            <w:r w:rsidRPr="0000229E">
              <w:rPr>
                <w:rFonts w:ascii="Arial" w:hAnsi="Arial" w:cs="Arial"/>
                <w:sz w:val="20"/>
                <w:szCs w:val="20"/>
              </w:rPr>
              <w:t>LENF</w:t>
            </w:r>
            <w:r w:rsidRPr="0000229E">
              <w:rPr>
                <w:rFonts w:ascii="Arial" w:hAnsi="Arial" w:cs="Arial"/>
                <w:spacing w:val="-3"/>
                <w:sz w:val="20"/>
                <w:szCs w:val="20"/>
              </w:rPr>
              <w:t xml:space="preserve"> </w:t>
            </w:r>
            <w:r w:rsidRPr="0000229E">
              <w:rPr>
                <w:rFonts w:ascii="Arial" w:hAnsi="Arial" w:cs="Arial"/>
                <w:sz w:val="20"/>
                <w:szCs w:val="20"/>
              </w:rPr>
              <w:t>NODU</w:t>
            </w:r>
            <w:r w:rsidRPr="0000229E">
              <w:rPr>
                <w:rFonts w:ascii="Arial" w:hAnsi="Arial" w:cs="Arial"/>
                <w:spacing w:val="-5"/>
                <w:sz w:val="20"/>
                <w:szCs w:val="20"/>
              </w:rPr>
              <w:t xml:space="preserve"> </w:t>
            </w:r>
            <w:r w:rsidRPr="0000229E">
              <w:rPr>
                <w:rFonts w:ascii="Arial" w:hAnsi="Arial" w:cs="Arial"/>
                <w:sz w:val="20"/>
                <w:szCs w:val="20"/>
              </w:rPr>
              <w:t>DİSEKSİYONU</w:t>
            </w:r>
            <w:r w:rsidRPr="0000229E">
              <w:rPr>
                <w:rFonts w:ascii="Arial" w:hAnsi="Arial" w:cs="Arial"/>
                <w:spacing w:val="-3"/>
                <w:sz w:val="20"/>
                <w:szCs w:val="20"/>
              </w:rPr>
              <w:t xml:space="preserve"> </w:t>
            </w:r>
            <w:r w:rsidRPr="0000229E">
              <w:rPr>
                <w:rFonts w:ascii="Arial" w:hAnsi="Arial" w:cs="Arial"/>
                <w:sz w:val="20"/>
                <w:szCs w:val="20"/>
              </w:rPr>
              <w:t>AMELİYATI</w:t>
            </w:r>
            <w:r w:rsidRPr="0000229E">
              <w:rPr>
                <w:rFonts w:ascii="Arial" w:hAnsi="Arial" w:cs="Arial"/>
                <w:spacing w:val="-5"/>
                <w:sz w:val="20"/>
                <w:szCs w:val="20"/>
              </w:rPr>
              <w:t xml:space="preserve"> </w:t>
            </w:r>
            <w:r w:rsidRPr="0000229E">
              <w:rPr>
                <w:rFonts w:ascii="Arial" w:hAnsi="Arial" w:cs="Arial"/>
                <w:sz w:val="20"/>
                <w:szCs w:val="20"/>
              </w:rPr>
              <w:t>BİLGİLENDİRİLMİŞ RIZA BELGESİ</w:t>
            </w:r>
          </w:p>
          <w:p w:rsidR="0000229E" w:rsidRPr="0000229E" w:rsidRDefault="0000229E" w:rsidP="00062E10">
            <w:pPr>
              <w:jc w:val="center"/>
              <w:rPr>
                <w:rFonts w:ascii="Arial" w:hAnsi="Arial" w:cs="Arial"/>
                <w:b/>
                <w:sz w:val="20"/>
                <w:szCs w:val="20"/>
              </w:rPr>
            </w:pPr>
          </w:p>
        </w:tc>
        <w:tc>
          <w:tcPr>
            <w:tcW w:w="2964" w:type="dxa"/>
            <w:gridSpan w:val="2"/>
          </w:tcPr>
          <w:p w:rsidR="0000229E" w:rsidRDefault="0000229E" w:rsidP="00062E10">
            <w:pPr>
              <w:ind w:left="-74"/>
              <w:jc w:val="center"/>
            </w:pPr>
            <w:r>
              <w:rPr>
                <w:noProof/>
                <w:lang w:eastAsia="tr-TR"/>
              </w:rPr>
              <w:drawing>
                <wp:inline distT="0" distB="0" distL="0" distR="0">
                  <wp:extent cx="1264285" cy="548640"/>
                  <wp:effectExtent l="0" t="0" r="0" b="0"/>
                  <wp:docPr id="8"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8"/>
                          <a:srcRect/>
                          <a:stretch>
                            <a:fillRect/>
                          </a:stretch>
                        </pic:blipFill>
                        <pic:spPr bwMode="auto">
                          <a:xfrm>
                            <a:off x="0" y="0"/>
                            <a:ext cx="1264285" cy="548640"/>
                          </a:xfrm>
                          <a:prstGeom prst="rect">
                            <a:avLst/>
                          </a:prstGeom>
                          <a:noFill/>
                          <a:ln w="9525">
                            <a:noFill/>
                            <a:miter lim="800000"/>
                            <a:headEnd/>
                            <a:tailEnd/>
                          </a:ln>
                        </pic:spPr>
                      </pic:pic>
                    </a:graphicData>
                  </a:graphic>
                </wp:inline>
              </w:drawing>
            </w:r>
          </w:p>
        </w:tc>
      </w:tr>
      <w:tr w:rsidR="0000229E" w:rsidRPr="00CF10B2" w:rsidTr="00062E10">
        <w:trPr>
          <w:trHeight w:val="550"/>
        </w:trPr>
        <w:tc>
          <w:tcPr>
            <w:tcW w:w="2862" w:type="dxa"/>
            <w:gridSpan w:val="2"/>
          </w:tcPr>
          <w:p w:rsidR="0000229E" w:rsidRPr="0000229E" w:rsidRDefault="0000229E" w:rsidP="00062E10">
            <w:pPr>
              <w:pStyle w:val="stbilgi"/>
              <w:rPr>
                <w:rFonts w:ascii="Arial" w:hAnsi="Arial" w:cs="Arial"/>
                <w:b/>
              </w:rPr>
            </w:pPr>
          </w:p>
          <w:p w:rsidR="0000229E" w:rsidRPr="0000229E" w:rsidRDefault="0000229E" w:rsidP="00062E10">
            <w:pPr>
              <w:pStyle w:val="stbilgi"/>
              <w:rPr>
                <w:rFonts w:ascii="Arial" w:hAnsi="Arial" w:cs="Arial"/>
                <w:b/>
              </w:rPr>
            </w:pPr>
            <w:proofErr w:type="spellStart"/>
            <w:r w:rsidRPr="0000229E">
              <w:rPr>
                <w:rFonts w:ascii="Arial" w:hAnsi="Arial" w:cs="Arial"/>
                <w:b/>
              </w:rPr>
              <w:t>Döküman</w:t>
            </w:r>
            <w:proofErr w:type="spellEnd"/>
            <w:r w:rsidRPr="0000229E">
              <w:rPr>
                <w:rFonts w:ascii="Arial" w:hAnsi="Arial" w:cs="Arial"/>
                <w:b/>
              </w:rPr>
              <w:t xml:space="preserve"> Kodu:HD.RB.310</w:t>
            </w:r>
          </w:p>
        </w:tc>
        <w:tc>
          <w:tcPr>
            <w:tcW w:w="2428" w:type="dxa"/>
          </w:tcPr>
          <w:p w:rsidR="0000229E" w:rsidRPr="0000229E" w:rsidRDefault="0000229E" w:rsidP="00062E10">
            <w:pPr>
              <w:pStyle w:val="stbilgi"/>
              <w:rPr>
                <w:rFonts w:ascii="Arial" w:hAnsi="Arial" w:cs="Arial"/>
                <w:b/>
              </w:rPr>
            </w:pPr>
          </w:p>
          <w:p w:rsidR="0000229E" w:rsidRPr="0000229E" w:rsidRDefault="0000229E" w:rsidP="00062E10">
            <w:pPr>
              <w:pStyle w:val="stbilgi"/>
              <w:rPr>
                <w:rFonts w:ascii="Arial" w:hAnsi="Arial" w:cs="Arial"/>
                <w:b/>
              </w:rPr>
            </w:pPr>
            <w:proofErr w:type="spellStart"/>
            <w:r w:rsidRPr="0000229E">
              <w:rPr>
                <w:rFonts w:ascii="Arial" w:hAnsi="Arial" w:cs="Arial"/>
                <w:b/>
              </w:rPr>
              <w:t>Yayın</w:t>
            </w:r>
            <w:proofErr w:type="spellEnd"/>
            <w:r w:rsidRPr="0000229E">
              <w:rPr>
                <w:rFonts w:ascii="Arial" w:hAnsi="Arial" w:cs="Arial"/>
                <w:b/>
              </w:rPr>
              <w:t xml:space="preserve"> Tarihi:13.07.2020</w:t>
            </w:r>
          </w:p>
        </w:tc>
        <w:tc>
          <w:tcPr>
            <w:tcW w:w="2574" w:type="dxa"/>
          </w:tcPr>
          <w:p w:rsidR="0000229E" w:rsidRPr="0000229E" w:rsidRDefault="0000229E" w:rsidP="00062E10">
            <w:pPr>
              <w:pStyle w:val="stbilgi"/>
              <w:rPr>
                <w:rFonts w:ascii="Arial" w:hAnsi="Arial" w:cs="Arial"/>
                <w:b/>
              </w:rPr>
            </w:pPr>
          </w:p>
          <w:p w:rsidR="0000229E" w:rsidRPr="0000229E" w:rsidRDefault="0000229E" w:rsidP="00062E10">
            <w:pPr>
              <w:pStyle w:val="stbilgi"/>
              <w:rPr>
                <w:rFonts w:ascii="Arial" w:hAnsi="Arial" w:cs="Arial"/>
                <w:b/>
              </w:rPr>
            </w:pPr>
            <w:r w:rsidRPr="0000229E">
              <w:rPr>
                <w:rFonts w:ascii="Arial" w:hAnsi="Arial" w:cs="Arial"/>
                <w:b/>
              </w:rPr>
              <w:t>Rev Tarihi:13.07.2020</w:t>
            </w:r>
          </w:p>
        </w:tc>
        <w:tc>
          <w:tcPr>
            <w:tcW w:w="1209" w:type="dxa"/>
          </w:tcPr>
          <w:p w:rsidR="0000229E" w:rsidRPr="0000229E" w:rsidRDefault="0000229E" w:rsidP="00062E10">
            <w:pPr>
              <w:pStyle w:val="stbilgi"/>
              <w:rPr>
                <w:rFonts w:ascii="Arial" w:hAnsi="Arial" w:cs="Arial"/>
                <w:b/>
              </w:rPr>
            </w:pPr>
          </w:p>
          <w:p w:rsidR="0000229E" w:rsidRPr="0000229E" w:rsidRDefault="0000229E" w:rsidP="00062E10">
            <w:pPr>
              <w:pStyle w:val="stbilgi"/>
              <w:rPr>
                <w:rFonts w:ascii="Arial" w:hAnsi="Arial" w:cs="Arial"/>
                <w:b/>
              </w:rPr>
            </w:pPr>
            <w:r w:rsidRPr="0000229E">
              <w:rPr>
                <w:rFonts w:ascii="Arial" w:hAnsi="Arial" w:cs="Arial"/>
                <w:b/>
              </w:rPr>
              <w:t>Rev No</w:t>
            </w:r>
            <w:proofErr w:type="gramStart"/>
            <w:r w:rsidRPr="0000229E">
              <w:rPr>
                <w:rFonts w:ascii="Arial" w:hAnsi="Arial" w:cs="Arial"/>
                <w:b/>
              </w:rPr>
              <w:t>:0</w:t>
            </w:r>
            <w:proofErr w:type="gramEnd"/>
          </w:p>
        </w:tc>
        <w:tc>
          <w:tcPr>
            <w:tcW w:w="1755" w:type="dxa"/>
          </w:tcPr>
          <w:p w:rsidR="0000229E" w:rsidRPr="0000229E" w:rsidRDefault="0000229E" w:rsidP="00062E10">
            <w:pPr>
              <w:pStyle w:val="stbilgi"/>
              <w:rPr>
                <w:rFonts w:ascii="Arial" w:hAnsi="Arial" w:cs="Arial"/>
                <w:b/>
              </w:rPr>
            </w:pPr>
          </w:p>
          <w:p w:rsidR="0000229E" w:rsidRPr="0000229E" w:rsidRDefault="0000229E" w:rsidP="00062E10">
            <w:pPr>
              <w:pStyle w:val="stbilgi"/>
              <w:rPr>
                <w:rFonts w:ascii="Arial" w:hAnsi="Arial" w:cs="Arial"/>
                <w:b/>
              </w:rPr>
            </w:pPr>
            <w:proofErr w:type="spellStart"/>
            <w:r w:rsidRPr="0000229E">
              <w:rPr>
                <w:rFonts w:ascii="Arial" w:hAnsi="Arial" w:cs="Arial"/>
                <w:b/>
              </w:rPr>
              <w:t>Sayfa</w:t>
            </w:r>
            <w:proofErr w:type="spellEnd"/>
            <w:r w:rsidRPr="0000229E">
              <w:rPr>
                <w:rFonts w:ascii="Arial" w:hAnsi="Arial" w:cs="Arial"/>
                <w:b/>
              </w:rPr>
              <w:t xml:space="preserve"> No: </w:t>
            </w:r>
            <w:r w:rsidR="005F168F">
              <w:rPr>
                <w:rFonts w:ascii="Arial" w:hAnsi="Arial" w:cs="Arial"/>
                <w:b/>
              </w:rPr>
              <w:t>3</w:t>
            </w:r>
            <w:r w:rsidRPr="0000229E">
              <w:rPr>
                <w:rFonts w:ascii="Arial" w:hAnsi="Arial" w:cs="Arial"/>
                <w:b/>
              </w:rPr>
              <w:t xml:space="preserve"> /</w:t>
            </w:r>
            <w:r w:rsidR="005F168F">
              <w:rPr>
                <w:rFonts w:ascii="Arial" w:hAnsi="Arial" w:cs="Arial"/>
                <w:b/>
              </w:rPr>
              <w:t>3</w:t>
            </w:r>
          </w:p>
        </w:tc>
      </w:tr>
    </w:tbl>
    <w:p w:rsidR="0000229E" w:rsidRDefault="0000229E" w:rsidP="0000229E">
      <w:pPr>
        <w:pStyle w:val="GvdeMetni"/>
        <w:spacing w:before="4"/>
        <w:rPr>
          <w:sz w:val="16"/>
        </w:rPr>
      </w:pPr>
    </w:p>
    <w:p w:rsidR="0000229E" w:rsidRPr="0000229E" w:rsidRDefault="0000229E" w:rsidP="0000229E">
      <w:pPr>
        <w:pStyle w:val="Heading1"/>
        <w:rPr>
          <w:rFonts w:ascii="Arial" w:hAnsi="Arial" w:cs="Arial"/>
          <w:sz w:val="20"/>
          <w:szCs w:val="20"/>
        </w:rPr>
      </w:pPr>
      <w:r w:rsidRPr="0000229E">
        <w:rPr>
          <w:rFonts w:ascii="Arial" w:hAnsi="Arial" w:cs="Arial"/>
          <w:sz w:val="20"/>
          <w:szCs w:val="20"/>
        </w:rPr>
        <w:t>Girişimden</w:t>
      </w:r>
      <w:r w:rsidRPr="0000229E">
        <w:rPr>
          <w:rFonts w:ascii="Arial" w:hAnsi="Arial" w:cs="Arial"/>
          <w:spacing w:val="-2"/>
          <w:sz w:val="20"/>
          <w:szCs w:val="20"/>
        </w:rPr>
        <w:t xml:space="preserve"> </w:t>
      </w:r>
      <w:r w:rsidRPr="0000229E">
        <w:rPr>
          <w:rFonts w:ascii="Arial" w:hAnsi="Arial" w:cs="Arial"/>
          <w:sz w:val="20"/>
          <w:szCs w:val="20"/>
        </w:rPr>
        <w:t>sonra</w:t>
      </w:r>
      <w:r w:rsidRPr="0000229E">
        <w:rPr>
          <w:rFonts w:ascii="Arial" w:hAnsi="Arial" w:cs="Arial"/>
          <w:spacing w:val="-3"/>
          <w:sz w:val="20"/>
          <w:szCs w:val="20"/>
        </w:rPr>
        <w:t xml:space="preserve"> </w:t>
      </w:r>
      <w:r w:rsidRPr="0000229E">
        <w:rPr>
          <w:rFonts w:ascii="Arial" w:hAnsi="Arial" w:cs="Arial"/>
          <w:sz w:val="20"/>
          <w:szCs w:val="20"/>
        </w:rPr>
        <w:t>hastanın</w:t>
      </w:r>
      <w:r w:rsidRPr="0000229E">
        <w:rPr>
          <w:rFonts w:ascii="Arial" w:hAnsi="Arial" w:cs="Arial"/>
          <w:spacing w:val="-3"/>
          <w:sz w:val="20"/>
          <w:szCs w:val="20"/>
        </w:rPr>
        <w:t xml:space="preserve"> </w:t>
      </w:r>
      <w:r w:rsidRPr="0000229E">
        <w:rPr>
          <w:rFonts w:ascii="Arial" w:hAnsi="Arial" w:cs="Arial"/>
          <w:sz w:val="20"/>
          <w:szCs w:val="20"/>
        </w:rPr>
        <w:t>dikkat</w:t>
      </w:r>
      <w:r w:rsidRPr="0000229E">
        <w:rPr>
          <w:rFonts w:ascii="Arial" w:hAnsi="Arial" w:cs="Arial"/>
          <w:spacing w:val="-3"/>
          <w:sz w:val="20"/>
          <w:szCs w:val="20"/>
        </w:rPr>
        <w:t xml:space="preserve"> </w:t>
      </w:r>
      <w:r w:rsidRPr="0000229E">
        <w:rPr>
          <w:rFonts w:ascii="Arial" w:hAnsi="Arial" w:cs="Arial"/>
          <w:sz w:val="20"/>
          <w:szCs w:val="20"/>
        </w:rPr>
        <w:t>etmesi</w:t>
      </w:r>
      <w:r w:rsidRPr="0000229E">
        <w:rPr>
          <w:rFonts w:ascii="Arial" w:hAnsi="Arial" w:cs="Arial"/>
          <w:spacing w:val="-2"/>
          <w:sz w:val="20"/>
          <w:szCs w:val="20"/>
        </w:rPr>
        <w:t xml:space="preserve"> </w:t>
      </w:r>
      <w:r w:rsidRPr="0000229E">
        <w:rPr>
          <w:rFonts w:ascii="Arial" w:hAnsi="Arial" w:cs="Arial"/>
          <w:sz w:val="20"/>
          <w:szCs w:val="20"/>
        </w:rPr>
        <w:t>gereken</w:t>
      </w:r>
      <w:r w:rsidRPr="0000229E">
        <w:rPr>
          <w:rFonts w:ascii="Arial" w:hAnsi="Arial" w:cs="Arial"/>
          <w:spacing w:val="-2"/>
          <w:sz w:val="20"/>
          <w:szCs w:val="20"/>
        </w:rPr>
        <w:t xml:space="preserve"> </w:t>
      </w:r>
      <w:r w:rsidRPr="0000229E">
        <w:rPr>
          <w:rFonts w:ascii="Arial" w:hAnsi="Arial" w:cs="Arial"/>
          <w:sz w:val="20"/>
          <w:szCs w:val="20"/>
        </w:rPr>
        <w:t>hususlar:</w:t>
      </w:r>
    </w:p>
    <w:p w:rsidR="00D6025B" w:rsidRPr="0000229E" w:rsidRDefault="007037C4">
      <w:pPr>
        <w:pStyle w:val="GvdeMetni"/>
        <w:spacing w:before="37" w:line="276" w:lineRule="auto"/>
        <w:ind w:left="118" w:right="1158"/>
        <w:rPr>
          <w:rFonts w:ascii="Arial" w:hAnsi="Arial" w:cs="Arial"/>
          <w:sz w:val="20"/>
          <w:szCs w:val="20"/>
        </w:rPr>
      </w:pPr>
      <w:r w:rsidRPr="0000229E">
        <w:rPr>
          <w:rFonts w:ascii="Arial" w:hAnsi="Arial" w:cs="Arial"/>
          <w:sz w:val="20"/>
          <w:szCs w:val="20"/>
        </w:rPr>
        <w:t>1 hafta sonra dikişlerinizi aldırmalısınız. 2 aylık bir sürede ağır egzersiz ve yük taşımaktan</w:t>
      </w:r>
      <w:r w:rsidRPr="0000229E">
        <w:rPr>
          <w:rFonts w:ascii="Arial" w:hAnsi="Arial" w:cs="Arial"/>
          <w:spacing w:val="1"/>
          <w:sz w:val="20"/>
          <w:szCs w:val="20"/>
        </w:rPr>
        <w:t xml:space="preserve"> </w:t>
      </w:r>
      <w:r w:rsidRPr="0000229E">
        <w:rPr>
          <w:rFonts w:ascii="Arial" w:hAnsi="Arial" w:cs="Arial"/>
          <w:sz w:val="20"/>
          <w:szCs w:val="20"/>
        </w:rPr>
        <w:t>kaçınmalısınız. Önerilen ilaç ve diyet tedavisine uymalı ve hastalığınızın periyodik takiplerini</w:t>
      </w:r>
      <w:r w:rsidRPr="0000229E">
        <w:rPr>
          <w:rFonts w:ascii="Arial" w:hAnsi="Arial" w:cs="Arial"/>
          <w:spacing w:val="-47"/>
          <w:sz w:val="20"/>
          <w:szCs w:val="20"/>
        </w:rPr>
        <w:t xml:space="preserve"> </w:t>
      </w:r>
      <w:r w:rsidRPr="0000229E">
        <w:rPr>
          <w:rFonts w:ascii="Arial" w:hAnsi="Arial" w:cs="Arial"/>
          <w:sz w:val="20"/>
          <w:szCs w:val="20"/>
        </w:rPr>
        <w:t>yaptırmalısınız.</w:t>
      </w:r>
    </w:p>
    <w:p w:rsidR="00D6025B" w:rsidRPr="0000229E" w:rsidRDefault="00D6025B">
      <w:pPr>
        <w:pStyle w:val="GvdeMetni"/>
        <w:spacing w:before="4"/>
        <w:rPr>
          <w:rFonts w:ascii="Arial" w:hAnsi="Arial" w:cs="Arial"/>
          <w:sz w:val="20"/>
          <w:szCs w:val="20"/>
        </w:rPr>
      </w:pPr>
    </w:p>
    <w:p w:rsidR="00D6025B" w:rsidRPr="0000229E" w:rsidRDefault="007037C4">
      <w:pPr>
        <w:pStyle w:val="Heading1"/>
        <w:rPr>
          <w:rFonts w:ascii="Arial" w:hAnsi="Arial" w:cs="Arial"/>
          <w:sz w:val="20"/>
          <w:szCs w:val="20"/>
        </w:rPr>
      </w:pPr>
      <w:r w:rsidRPr="0000229E">
        <w:rPr>
          <w:rFonts w:ascii="Arial" w:hAnsi="Arial" w:cs="Arial"/>
          <w:sz w:val="20"/>
          <w:szCs w:val="20"/>
        </w:rPr>
        <w:t>Hekimin</w:t>
      </w:r>
      <w:r w:rsidRPr="0000229E">
        <w:rPr>
          <w:rFonts w:ascii="Arial" w:hAnsi="Arial" w:cs="Arial"/>
          <w:spacing w:val="-3"/>
          <w:sz w:val="20"/>
          <w:szCs w:val="20"/>
        </w:rPr>
        <w:t xml:space="preserve"> </w:t>
      </w:r>
      <w:r w:rsidRPr="0000229E">
        <w:rPr>
          <w:rFonts w:ascii="Arial" w:hAnsi="Arial" w:cs="Arial"/>
          <w:sz w:val="20"/>
          <w:szCs w:val="20"/>
        </w:rPr>
        <w:t>hasta</w:t>
      </w:r>
      <w:r w:rsidRPr="0000229E">
        <w:rPr>
          <w:rFonts w:ascii="Arial" w:hAnsi="Arial" w:cs="Arial"/>
          <w:spacing w:val="-5"/>
          <w:sz w:val="20"/>
          <w:szCs w:val="20"/>
        </w:rPr>
        <w:t xml:space="preserve"> </w:t>
      </w:r>
      <w:r w:rsidRPr="0000229E">
        <w:rPr>
          <w:rFonts w:ascii="Arial" w:hAnsi="Arial" w:cs="Arial"/>
          <w:sz w:val="20"/>
          <w:szCs w:val="20"/>
        </w:rPr>
        <w:t>hakkında</w:t>
      </w:r>
      <w:r w:rsidRPr="0000229E">
        <w:rPr>
          <w:rFonts w:ascii="Arial" w:hAnsi="Arial" w:cs="Arial"/>
          <w:spacing w:val="-3"/>
          <w:sz w:val="20"/>
          <w:szCs w:val="20"/>
        </w:rPr>
        <w:t xml:space="preserve"> </w:t>
      </w:r>
      <w:r w:rsidRPr="0000229E">
        <w:rPr>
          <w:rFonts w:ascii="Arial" w:hAnsi="Arial" w:cs="Arial"/>
          <w:sz w:val="20"/>
          <w:szCs w:val="20"/>
        </w:rPr>
        <w:t>bilmek</w:t>
      </w:r>
      <w:r w:rsidRPr="0000229E">
        <w:rPr>
          <w:rFonts w:ascii="Arial" w:hAnsi="Arial" w:cs="Arial"/>
          <w:spacing w:val="-3"/>
          <w:sz w:val="20"/>
          <w:szCs w:val="20"/>
        </w:rPr>
        <w:t xml:space="preserve"> </w:t>
      </w:r>
      <w:r w:rsidRPr="0000229E">
        <w:rPr>
          <w:rFonts w:ascii="Arial" w:hAnsi="Arial" w:cs="Arial"/>
          <w:sz w:val="20"/>
          <w:szCs w:val="20"/>
        </w:rPr>
        <w:t>istedikleri:</w:t>
      </w:r>
    </w:p>
    <w:p w:rsidR="00D6025B" w:rsidRPr="0000229E" w:rsidRDefault="00D6025B">
      <w:pPr>
        <w:pStyle w:val="GvdeMetni"/>
        <w:spacing w:before="8"/>
        <w:rPr>
          <w:rFonts w:ascii="Arial" w:hAnsi="Arial" w:cs="Arial"/>
          <w:b/>
          <w:sz w:val="20"/>
          <w:szCs w:val="20"/>
        </w:rPr>
      </w:pPr>
    </w:p>
    <w:p w:rsidR="00D6025B" w:rsidRPr="0000229E" w:rsidRDefault="007037C4">
      <w:pPr>
        <w:tabs>
          <w:tab w:val="left" w:pos="4067"/>
        </w:tabs>
        <w:ind w:left="167"/>
        <w:rPr>
          <w:rFonts w:ascii="Arial" w:hAnsi="Arial" w:cs="Arial"/>
          <w:b/>
          <w:sz w:val="20"/>
          <w:szCs w:val="20"/>
        </w:rPr>
      </w:pPr>
      <w:r w:rsidRPr="0000229E">
        <w:rPr>
          <w:rFonts w:ascii="Arial" w:hAnsi="Arial" w:cs="Arial"/>
          <w:b/>
          <w:sz w:val="20"/>
          <w:szCs w:val="20"/>
        </w:rPr>
        <w:t>Kullandığı</w:t>
      </w:r>
      <w:r w:rsidRPr="0000229E">
        <w:rPr>
          <w:rFonts w:ascii="Arial" w:hAnsi="Arial" w:cs="Arial"/>
          <w:b/>
          <w:spacing w:val="-3"/>
          <w:sz w:val="20"/>
          <w:szCs w:val="20"/>
        </w:rPr>
        <w:t xml:space="preserve"> </w:t>
      </w:r>
      <w:r w:rsidRPr="0000229E">
        <w:rPr>
          <w:rFonts w:ascii="Arial" w:hAnsi="Arial" w:cs="Arial"/>
          <w:b/>
          <w:sz w:val="20"/>
          <w:szCs w:val="20"/>
        </w:rPr>
        <w:t>ilaçlar:</w:t>
      </w:r>
      <w:r w:rsidRPr="0000229E">
        <w:rPr>
          <w:rFonts w:ascii="Arial" w:hAnsi="Arial" w:cs="Arial"/>
          <w:b/>
          <w:sz w:val="20"/>
          <w:szCs w:val="20"/>
        </w:rPr>
        <w:tab/>
        <w:t>Kanama</w:t>
      </w:r>
      <w:r w:rsidRPr="0000229E">
        <w:rPr>
          <w:rFonts w:ascii="Arial" w:hAnsi="Arial" w:cs="Arial"/>
          <w:b/>
          <w:spacing w:val="-6"/>
          <w:sz w:val="20"/>
          <w:szCs w:val="20"/>
        </w:rPr>
        <w:t xml:space="preserve"> </w:t>
      </w:r>
      <w:r w:rsidRPr="0000229E">
        <w:rPr>
          <w:rFonts w:ascii="Arial" w:hAnsi="Arial" w:cs="Arial"/>
          <w:b/>
          <w:sz w:val="20"/>
          <w:szCs w:val="20"/>
        </w:rPr>
        <w:t>zamanı:</w:t>
      </w:r>
    </w:p>
    <w:p w:rsidR="00D6025B" w:rsidRPr="0000229E" w:rsidRDefault="00D6025B">
      <w:pPr>
        <w:pStyle w:val="GvdeMetni"/>
        <w:spacing w:before="9"/>
        <w:rPr>
          <w:rFonts w:ascii="Arial" w:hAnsi="Arial" w:cs="Arial"/>
          <w:b/>
          <w:sz w:val="20"/>
          <w:szCs w:val="20"/>
        </w:rPr>
      </w:pPr>
    </w:p>
    <w:p w:rsidR="00D6025B" w:rsidRDefault="007037C4">
      <w:pPr>
        <w:pStyle w:val="Heading1"/>
        <w:tabs>
          <w:tab w:val="left" w:pos="3997"/>
        </w:tabs>
        <w:ind w:left="167"/>
        <w:rPr>
          <w:rFonts w:ascii="Arial" w:hAnsi="Arial" w:cs="Arial"/>
          <w:sz w:val="20"/>
          <w:szCs w:val="20"/>
        </w:rPr>
      </w:pPr>
      <w:r w:rsidRPr="0000229E">
        <w:rPr>
          <w:rFonts w:ascii="Arial" w:hAnsi="Arial" w:cs="Arial"/>
          <w:sz w:val="20"/>
          <w:szCs w:val="20"/>
        </w:rPr>
        <w:t>Alerji:</w:t>
      </w:r>
      <w:r w:rsidRPr="0000229E">
        <w:rPr>
          <w:rFonts w:ascii="Arial" w:hAnsi="Arial" w:cs="Arial"/>
          <w:sz w:val="20"/>
          <w:szCs w:val="20"/>
        </w:rPr>
        <w:tab/>
        <w:t>Diğer</w:t>
      </w:r>
      <w:r w:rsidRPr="0000229E">
        <w:rPr>
          <w:rFonts w:ascii="Arial" w:hAnsi="Arial" w:cs="Arial"/>
          <w:spacing w:val="-7"/>
          <w:sz w:val="20"/>
          <w:szCs w:val="20"/>
        </w:rPr>
        <w:t xml:space="preserve"> </w:t>
      </w:r>
      <w:r w:rsidRPr="0000229E">
        <w:rPr>
          <w:rFonts w:ascii="Arial" w:hAnsi="Arial" w:cs="Arial"/>
          <w:sz w:val="20"/>
          <w:szCs w:val="20"/>
        </w:rPr>
        <w:t>hastalıklar:</w:t>
      </w:r>
    </w:p>
    <w:p w:rsidR="0000229E" w:rsidRDefault="0000229E">
      <w:pPr>
        <w:pStyle w:val="Heading1"/>
        <w:tabs>
          <w:tab w:val="left" w:pos="3997"/>
        </w:tabs>
        <w:ind w:left="167"/>
        <w:rPr>
          <w:rFonts w:ascii="Arial" w:hAnsi="Arial" w:cs="Arial"/>
          <w:sz w:val="20"/>
          <w:szCs w:val="20"/>
        </w:rPr>
      </w:pPr>
    </w:p>
    <w:p w:rsidR="0000229E" w:rsidRPr="0000229E" w:rsidRDefault="0000229E" w:rsidP="0000229E">
      <w:pPr>
        <w:pStyle w:val="Default"/>
        <w:rPr>
          <w:sz w:val="20"/>
          <w:szCs w:val="20"/>
        </w:rPr>
      </w:pPr>
      <w:r w:rsidRPr="0000229E">
        <w:rPr>
          <w:b/>
          <w:bCs/>
          <w:sz w:val="20"/>
          <w:szCs w:val="20"/>
        </w:rPr>
        <w:t xml:space="preserve">Kullanılacak İlaçların Önemli Özellikleri: </w:t>
      </w:r>
      <w:r w:rsidRPr="0000229E">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00229E" w:rsidRPr="0000229E" w:rsidRDefault="0000229E" w:rsidP="0000229E">
      <w:pPr>
        <w:pStyle w:val="Default"/>
        <w:rPr>
          <w:sz w:val="20"/>
          <w:szCs w:val="20"/>
        </w:rPr>
      </w:pPr>
    </w:p>
    <w:p w:rsidR="0000229E" w:rsidRPr="0000229E" w:rsidRDefault="0000229E" w:rsidP="0000229E">
      <w:pPr>
        <w:pStyle w:val="Default"/>
        <w:rPr>
          <w:sz w:val="20"/>
          <w:szCs w:val="20"/>
        </w:rPr>
      </w:pPr>
      <w:r w:rsidRPr="0000229E">
        <w:rPr>
          <w:b/>
          <w:bCs/>
          <w:sz w:val="20"/>
          <w:szCs w:val="20"/>
        </w:rPr>
        <w:t xml:space="preserve">Hastanın Sağlığı İçin Kritik Olan Yaşam Tarzı Önerileri: </w:t>
      </w:r>
      <w:r w:rsidRPr="0000229E">
        <w:rPr>
          <w:sz w:val="20"/>
          <w:szCs w:val="20"/>
        </w:rPr>
        <w:t xml:space="preserve">Tedavim/Ameliyatım sonrasında yaşam tarzım için yapmam gerekenleri (Diyet, banyo, ilaç kullanımı, hareket durumu ve/veya kısıtlama durumu) ile ilgili bilgi aldım. </w:t>
      </w:r>
    </w:p>
    <w:p w:rsidR="0000229E" w:rsidRPr="0000229E" w:rsidRDefault="0000229E" w:rsidP="0000229E">
      <w:pPr>
        <w:pStyle w:val="Default"/>
        <w:rPr>
          <w:sz w:val="20"/>
          <w:szCs w:val="20"/>
        </w:rPr>
      </w:pPr>
    </w:p>
    <w:p w:rsidR="0000229E" w:rsidRPr="0000229E" w:rsidRDefault="0000229E" w:rsidP="0000229E">
      <w:pPr>
        <w:pStyle w:val="Default"/>
        <w:rPr>
          <w:sz w:val="20"/>
          <w:szCs w:val="20"/>
        </w:rPr>
      </w:pPr>
      <w:r w:rsidRPr="0000229E">
        <w:rPr>
          <w:b/>
          <w:bCs/>
          <w:sz w:val="20"/>
          <w:szCs w:val="20"/>
        </w:rPr>
        <w:t>Gerektiğinde Aynı Konuda Tıbbi Yardıma Nasıl Ulaşabileceği</w:t>
      </w:r>
      <w:r w:rsidRPr="0000229E">
        <w:rPr>
          <w:sz w:val="20"/>
          <w:szCs w:val="20"/>
        </w:rPr>
        <w:t xml:space="preserve">: Gerektiğinde aynı konuda tıbbi yardıma (Kendi hekimine, farklı bir hekime, tedavi gördüğü kliniğe ve acil durumlarda da 112’ye) nasıl ulaşacağım konusunda bilgi aldım. </w:t>
      </w:r>
    </w:p>
    <w:p w:rsidR="0000229E" w:rsidRPr="0000229E" w:rsidRDefault="0000229E" w:rsidP="0000229E">
      <w:pPr>
        <w:pStyle w:val="Default"/>
        <w:rPr>
          <w:sz w:val="20"/>
          <w:szCs w:val="20"/>
        </w:rPr>
      </w:pPr>
    </w:p>
    <w:p w:rsidR="0000229E" w:rsidRPr="0000229E" w:rsidRDefault="0000229E" w:rsidP="0000229E">
      <w:pPr>
        <w:pStyle w:val="Default"/>
        <w:rPr>
          <w:sz w:val="20"/>
          <w:szCs w:val="20"/>
        </w:rPr>
      </w:pPr>
      <w:r w:rsidRPr="0000229E">
        <w:rPr>
          <w:b/>
          <w:bCs/>
          <w:sz w:val="20"/>
          <w:szCs w:val="20"/>
        </w:rPr>
        <w:t xml:space="preserve">Bize Ulaşabileceğiniz Telefon Numaraları: </w:t>
      </w:r>
      <w:r w:rsidRPr="0000229E">
        <w:rPr>
          <w:sz w:val="20"/>
          <w:szCs w:val="20"/>
        </w:rPr>
        <w:t>Hastane Tel: 0 322 454 44 30</w:t>
      </w:r>
    </w:p>
    <w:p w:rsidR="0000229E" w:rsidRPr="0000229E" w:rsidRDefault="0000229E" w:rsidP="0000229E">
      <w:pPr>
        <w:pStyle w:val="Default"/>
        <w:rPr>
          <w:sz w:val="20"/>
          <w:szCs w:val="20"/>
        </w:rPr>
      </w:pPr>
      <w:r w:rsidRPr="0000229E">
        <w:rPr>
          <w:sz w:val="20"/>
          <w:szCs w:val="20"/>
        </w:rPr>
        <w:t xml:space="preserve">Yapılacak işlemlerle ilgili daha detaylı bilgi almak için hekiminize danışabilirsiniz. </w:t>
      </w:r>
    </w:p>
    <w:p w:rsidR="0000229E" w:rsidRPr="0000229E" w:rsidRDefault="0000229E" w:rsidP="0000229E">
      <w:pPr>
        <w:jc w:val="both"/>
        <w:rPr>
          <w:rFonts w:ascii="Arial" w:hAnsi="Arial" w:cs="Arial"/>
          <w:sz w:val="20"/>
          <w:szCs w:val="20"/>
        </w:rPr>
      </w:pPr>
    </w:p>
    <w:p w:rsidR="0000229E" w:rsidRPr="0000229E" w:rsidRDefault="0000229E" w:rsidP="0000229E">
      <w:pPr>
        <w:jc w:val="both"/>
        <w:rPr>
          <w:rFonts w:ascii="Arial" w:hAnsi="Arial" w:cs="Arial"/>
          <w:sz w:val="20"/>
          <w:szCs w:val="20"/>
        </w:rPr>
      </w:pPr>
      <w:r w:rsidRPr="0000229E">
        <w:rPr>
          <w:rFonts w:ascii="Arial" w:eastAsia="TTE25704F0t00" w:hAnsi="Arial" w:cs="Arial"/>
          <w:b/>
          <w:sz w:val="20"/>
          <w:szCs w:val="20"/>
        </w:rPr>
        <w:t xml:space="preserve">Önceden tahmin edilemeyen durumların tedavisine </w:t>
      </w:r>
      <w:proofErr w:type="gramStart"/>
      <w:r w:rsidRPr="0000229E">
        <w:rPr>
          <w:rFonts w:ascii="Arial" w:eastAsia="TTE25704F0t00" w:hAnsi="Arial" w:cs="Arial"/>
          <w:b/>
          <w:sz w:val="20"/>
          <w:szCs w:val="20"/>
        </w:rPr>
        <w:t>onay</w:t>
      </w:r>
      <w:r w:rsidRPr="0000229E">
        <w:rPr>
          <w:rFonts w:ascii="Arial" w:eastAsia="TTE15E9358t00" w:hAnsi="Arial" w:cs="Arial"/>
          <w:b/>
          <w:sz w:val="20"/>
          <w:szCs w:val="20"/>
        </w:rPr>
        <w:t>:</w:t>
      </w:r>
      <w:r w:rsidRPr="0000229E">
        <w:rPr>
          <w:rFonts w:ascii="Arial" w:hAnsi="Arial" w:cs="Arial"/>
          <w:sz w:val="20"/>
          <w:szCs w:val="20"/>
        </w:rPr>
        <w:t>Yukarıda</w:t>
      </w:r>
      <w:proofErr w:type="gramEnd"/>
      <w:r w:rsidRPr="0000229E">
        <w:rPr>
          <w:rFonts w:ascii="Arial" w:hAnsi="Arial" w:cs="Arial"/>
          <w:sz w:val="20"/>
          <w:szCs w:val="20"/>
        </w:rPr>
        <w:t xml:space="preserve">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00229E" w:rsidRPr="0000229E" w:rsidRDefault="0000229E" w:rsidP="0000229E">
      <w:pPr>
        <w:ind w:left="720"/>
        <w:jc w:val="both"/>
        <w:rPr>
          <w:rFonts w:ascii="Arial" w:hAnsi="Arial" w:cs="Arial"/>
          <w:sz w:val="20"/>
          <w:szCs w:val="20"/>
        </w:rPr>
      </w:pPr>
    </w:p>
    <w:p w:rsidR="0000229E" w:rsidRPr="0000229E" w:rsidRDefault="0000229E" w:rsidP="0000229E">
      <w:pPr>
        <w:jc w:val="both"/>
        <w:rPr>
          <w:rFonts w:ascii="Arial" w:hAnsi="Arial" w:cs="Arial"/>
          <w:sz w:val="20"/>
          <w:szCs w:val="20"/>
        </w:rPr>
      </w:pPr>
      <w:r w:rsidRPr="0000229E">
        <w:rPr>
          <w:rFonts w:ascii="Arial" w:hAnsi="Arial" w:cs="Arial"/>
          <w:sz w:val="20"/>
          <w:szCs w:val="20"/>
        </w:rPr>
        <w:t>Hastanın el yazısı ile</w:t>
      </w:r>
      <w:r w:rsidRPr="0000229E">
        <w:rPr>
          <w:rFonts w:ascii="Arial" w:hAnsi="Arial" w:cs="Arial"/>
          <w:b/>
          <w:sz w:val="20"/>
          <w:szCs w:val="20"/>
        </w:rPr>
        <w:t>(</w:t>
      </w:r>
      <w:proofErr w:type="gramStart"/>
      <w:r w:rsidRPr="0000229E">
        <w:rPr>
          <w:rFonts w:ascii="Arial" w:hAnsi="Arial" w:cs="Arial"/>
          <w:b/>
          <w:sz w:val="20"/>
          <w:szCs w:val="20"/>
        </w:rPr>
        <w:t>OKUDUM,ANLADIM</w:t>
      </w:r>
      <w:proofErr w:type="gramEnd"/>
      <w:r w:rsidRPr="0000229E">
        <w:rPr>
          <w:rFonts w:ascii="Arial" w:hAnsi="Arial" w:cs="Arial"/>
          <w:b/>
          <w:sz w:val="20"/>
          <w:szCs w:val="20"/>
        </w:rPr>
        <w:t>,KABUL EDİYORUM)</w:t>
      </w:r>
      <w:r w:rsidRPr="0000229E">
        <w:rPr>
          <w:rFonts w:ascii="Arial" w:hAnsi="Arial" w:cs="Arial"/>
          <w:sz w:val="20"/>
          <w:szCs w:val="20"/>
        </w:rPr>
        <w:t xml:space="preserve"> diye yazması gerekmektedir</w:t>
      </w:r>
    </w:p>
    <w:p w:rsidR="0000229E" w:rsidRPr="0000229E" w:rsidRDefault="0000229E">
      <w:pPr>
        <w:pStyle w:val="Heading1"/>
        <w:tabs>
          <w:tab w:val="left" w:pos="3997"/>
        </w:tabs>
        <w:ind w:left="167"/>
        <w:rPr>
          <w:rFonts w:ascii="Arial" w:hAnsi="Arial" w:cs="Arial"/>
          <w:sz w:val="20"/>
          <w:szCs w:val="20"/>
        </w:rPr>
      </w:pPr>
    </w:p>
    <w:p w:rsidR="00D6025B" w:rsidRPr="0000229E" w:rsidRDefault="00D6025B">
      <w:pPr>
        <w:pStyle w:val="GvdeMetni"/>
        <w:spacing w:before="9"/>
        <w:rPr>
          <w:rFonts w:ascii="Arial" w:hAnsi="Arial" w:cs="Arial"/>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40"/>
        <w:gridCol w:w="540"/>
        <w:gridCol w:w="3960"/>
      </w:tblGrid>
      <w:tr w:rsidR="0000229E" w:rsidRPr="0000229E" w:rsidTr="0000229E">
        <w:trPr>
          <w:trHeight w:val="1153"/>
        </w:trPr>
        <w:tc>
          <w:tcPr>
            <w:tcW w:w="4140" w:type="dxa"/>
          </w:tcPr>
          <w:p w:rsidR="0000229E" w:rsidRPr="0000229E" w:rsidRDefault="0000229E" w:rsidP="00062E10">
            <w:pPr>
              <w:rPr>
                <w:rFonts w:ascii="Arial" w:eastAsia="TTE25704F0t00" w:hAnsi="Arial" w:cs="Arial"/>
                <w:b/>
                <w:bCs/>
                <w:sz w:val="20"/>
                <w:szCs w:val="20"/>
                <w:u w:val="single"/>
              </w:rPr>
            </w:pPr>
            <w:r w:rsidRPr="0000229E">
              <w:rPr>
                <w:rFonts w:ascii="Arial" w:eastAsia="TTE25704F0t00" w:hAnsi="Arial" w:cs="Arial"/>
                <w:b/>
                <w:bCs/>
                <w:sz w:val="20"/>
                <w:szCs w:val="20"/>
                <w:u w:val="single"/>
              </w:rPr>
              <w:t xml:space="preserve">Hasta </w:t>
            </w:r>
            <w:proofErr w:type="gramStart"/>
            <w:r w:rsidRPr="0000229E">
              <w:rPr>
                <w:rFonts w:ascii="Arial" w:eastAsia="TTE25704F0t00" w:hAnsi="Arial" w:cs="Arial"/>
                <w:b/>
                <w:bCs/>
                <w:sz w:val="20"/>
                <w:szCs w:val="20"/>
                <w:u w:val="single"/>
              </w:rPr>
              <w:t>yada</w:t>
            </w:r>
            <w:proofErr w:type="gramEnd"/>
            <w:r w:rsidRPr="0000229E">
              <w:rPr>
                <w:rFonts w:ascii="Arial" w:eastAsia="TTE25704F0t00" w:hAnsi="Arial" w:cs="Arial"/>
                <w:b/>
                <w:bCs/>
                <w:sz w:val="20"/>
                <w:szCs w:val="20"/>
                <w:u w:val="single"/>
              </w:rPr>
              <w:t xml:space="preserve"> hukuksal olarak sorumlu kişi:</w:t>
            </w:r>
          </w:p>
          <w:p w:rsidR="0000229E" w:rsidRPr="0000229E" w:rsidRDefault="0000229E" w:rsidP="00062E10">
            <w:pPr>
              <w:rPr>
                <w:rFonts w:ascii="Arial" w:eastAsia="TTE25704F0t00" w:hAnsi="Arial" w:cs="Arial"/>
                <w:sz w:val="20"/>
                <w:szCs w:val="20"/>
              </w:rPr>
            </w:pPr>
            <w:r w:rsidRPr="0000229E">
              <w:rPr>
                <w:rFonts w:ascii="Arial" w:eastAsia="TTE25704F0t00" w:hAnsi="Arial" w:cs="Arial"/>
                <w:sz w:val="20"/>
                <w:szCs w:val="20"/>
              </w:rPr>
              <w:t>Adı-</w:t>
            </w:r>
            <w:proofErr w:type="gramStart"/>
            <w:r w:rsidRPr="0000229E">
              <w:rPr>
                <w:rFonts w:ascii="Arial" w:eastAsia="TTE25704F0t00" w:hAnsi="Arial" w:cs="Arial"/>
                <w:sz w:val="20"/>
                <w:szCs w:val="20"/>
              </w:rPr>
              <w:t>Soyadı :</w:t>
            </w:r>
            <w:proofErr w:type="gramEnd"/>
          </w:p>
          <w:p w:rsidR="0000229E" w:rsidRPr="0000229E" w:rsidRDefault="0000229E" w:rsidP="00062E10">
            <w:pPr>
              <w:rPr>
                <w:rFonts w:ascii="Arial" w:eastAsia="TTE25704F0t00" w:hAnsi="Arial" w:cs="Arial"/>
                <w:sz w:val="20"/>
                <w:szCs w:val="20"/>
              </w:rPr>
            </w:pPr>
            <w:r w:rsidRPr="0000229E">
              <w:rPr>
                <w:rFonts w:ascii="Arial" w:eastAsia="TTE25704F0t00" w:hAnsi="Arial" w:cs="Arial"/>
                <w:sz w:val="20"/>
                <w:szCs w:val="20"/>
              </w:rPr>
              <w:t>T.C. Kimlik no:</w:t>
            </w:r>
          </w:p>
          <w:p w:rsidR="0000229E" w:rsidRPr="0000229E" w:rsidRDefault="0000229E" w:rsidP="00062E10">
            <w:pPr>
              <w:rPr>
                <w:rFonts w:ascii="Arial" w:eastAsia="TTE15E9358t00" w:hAnsi="Arial" w:cs="Arial"/>
                <w:sz w:val="20"/>
                <w:szCs w:val="20"/>
              </w:rPr>
            </w:pPr>
            <w:proofErr w:type="gramStart"/>
            <w:r w:rsidRPr="0000229E">
              <w:rPr>
                <w:rFonts w:ascii="Arial" w:eastAsia="TTE25704F0t00" w:hAnsi="Arial" w:cs="Arial"/>
                <w:sz w:val="20"/>
                <w:szCs w:val="20"/>
              </w:rPr>
              <w:t>İmzası :</w:t>
            </w:r>
            <w:proofErr w:type="gramEnd"/>
          </w:p>
          <w:p w:rsidR="0000229E" w:rsidRPr="0000229E" w:rsidRDefault="0000229E" w:rsidP="00062E10">
            <w:pPr>
              <w:jc w:val="both"/>
              <w:rPr>
                <w:rFonts w:ascii="Arial" w:hAnsi="Arial" w:cs="Arial"/>
                <w:sz w:val="20"/>
                <w:szCs w:val="20"/>
              </w:rPr>
            </w:pPr>
          </w:p>
        </w:tc>
        <w:tc>
          <w:tcPr>
            <w:tcW w:w="540" w:type="dxa"/>
            <w:tcBorders>
              <w:top w:val="nil"/>
              <w:bottom w:val="nil"/>
            </w:tcBorders>
            <w:shd w:val="clear" w:color="auto" w:fill="auto"/>
          </w:tcPr>
          <w:p w:rsidR="0000229E" w:rsidRPr="0000229E" w:rsidRDefault="0000229E" w:rsidP="00062E10">
            <w:pPr>
              <w:rPr>
                <w:rFonts w:ascii="Arial" w:hAnsi="Arial" w:cs="Arial"/>
                <w:sz w:val="20"/>
                <w:szCs w:val="20"/>
              </w:rPr>
            </w:pPr>
          </w:p>
        </w:tc>
        <w:tc>
          <w:tcPr>
            <w:tcW w:w="3960" w:type="dxa"/>
            <w:shd w:val="clear" w:color="auto" w:fill="auto"/>
          </w:tcPr>
          <w:p w:rsidR="0000229E" w:rsidRPr="0000229E" w:rsidRDefault="0000229E" w:rsidP="00062E10">
            <w:pPr>
              <w:rPr>
                <w:rFonts w:ascii="Arial" w:eastAsia="TTE25704F0t00" w:hAnsi="Arial" w:cs="Arial"/>
                <w:b/>
                <w:sz w:val="20"/>
                <w:szCs w:val="20"/>
              </w:rPr>
            </w:pPr>
            <w:proofErr w:type="gramStart"/>
            <w:r w:rsidRPr="0000229E">
              <w:rPr>
                <w:rFonts w:ascii="Arial" w:eastAsia="TTE25704F0t00" w:hAnsi="Arial" w:cs="Arial"/>
                <w:b/>
                <w:sz w:val="20"/>
                <w:szCs w:val="20"/>
              </w:rPr>
              <w:t>Tanık :</w:t>
            </w:r>
            <w:proofErr w:type="gramEnd"/>
          </w:p>
          <w:p w:rsidR="0000229E" w:rsidRPr="0000229E" w:rsidRDefault="0000229E" w:rsidP="00062E10">
            <w:pPr>
              <w:rPr>
                <w:rFonts w:ascii="Arial" w:eastAsia="TTE15E9358t00" w:hAnsi="Arial" w:cs="Arial"/>
                <w:sz w:val="20"/>
                <w:szCs w:val="20"/>
              </w:rPr>
            </w:pPr>
            <w:r w:rsidRPr="0000229E">
              <w:rPr>
                <w:rFonts w:ascii="Arial" w:eastAsia="TTE25704F0t00" w:hAnsi="Arial" w:cs="Arial"/>
                <w:sz w:val="20"/>
                <w:szCs w:val="20"/>
              </w:rPr>
              <w:t xml:space="preserve">Adı-soyadı </w:t>
            </w:r>
          </w:p>
          <w:p w:rsidR="0000229E" w:rsidRPr="0000229E" w:rsidRDefault="0000229E" w:rsidP="00062E10">
            <w:pPr>
              <w:rPr>
                <w:rFonts w:ascii="Arial" w:eastAsia="TTE15E9358t00" w:hAnsi="Arial" w:cs="Arial"/>
                <w:sz w:val="20"/>
                <w:szCs w:val="20"/>
                <w:u w:val="single"/>
              </w:rPr>
            </w:pPr>
            <w:r w:rsidRPr="0000229E">
              <w:rPr>
                <w:rFonts w:ascii="Arial" w:eastAsia="TTE25704F0t00" w:hAnsi="Arial" w:cs="Arial"/>
                <w:sz w:val="20"/>
                <w:szCs w:val="20"/>
                <w:u w:val="single"/>
              </w:rPr>
              <w:t xml:space="preserve">Hastaya </w:t>
            </w:r>
            <w:proofErr w:type="gramStart"/>
            <w:r w:rsidRPr="0000229E">
              <w:rPr>
                <w:rFonts w:ascii="Arial" w:eastAsia="TTE25704F0t00" w:hAnsi="Arial" w:cs="Arial"/>
                <w:sz w:val="20"/>
                <w:szCs w:val="20"/>
                <w:u w:val="single"/>
              </w:rPr>
              <w:t xml:space="preserve">yakınlığı </w:t>
            </w:r>
            <w:r w:rsidRPr="0000229E">
              <w:rPr>
                <w:rFonts w:ascii="Arial" w:eastAsia="TTE15E9358t00" w:hAnsi="Arial" w:cs="Arial"/>
                <w:sz w:val="20"/>
                <w:szCs w:val="20"/>
                <w:u w:val="single"/>
              </w:rPr>
              <w:t>:</w:t>
            </w:r>
            <w:proofErr w:type="gramEnd"/>
            <w:r w:rsidRPr="0000229E">
              <w:rPr>
                <w:rFonts w:ascii="Arial" w:eastAsia="TTE15E9358t00" w:hAnsi="Arial" w:cs="Arial"/>
                <w:sz w:val="20"/>
                <w:szCs w:val="20"/>
                <w:u w:val="single"/>
              </w:rPr>
              <w:t xml:space="preserve"> </w:t>
            </w:r>
          </w:p>
          <w:p w:rsidR="0000229E" w:rsidRPr="0000229E" w:rsidRDefault="0000229E" w:rsidP="00062E10">
            <w:pPr>
              <w:rPr>
                <w:rFonts w:ascii="Arial" w:eastAsia="TTE15E9358t00" w:hAnsi="Arial" w:cs="Arial"/>
                <w:sz w:val="20"/>
                <w:szCs w:val="20"/>
              </w:rPr>
            </w:pPr>
            <w:r w:rsidRPr="0000229E">
              <w:rPr>
                <w:rFonts w:ascii="Arial" w:eastAsia="TTE25704F0t00" w:hAnsi="Arial" w:cs="Arial"/>
                <w:sz w:val="20"/>
                <w:szCs w:val="20"/>
              </w:rPr>
              <w:t xml:space="preserve">İmzası </w:t>
            </w:r>
          </w:p>
          <w:p w:rsidR="0000229E" w:rsidRPr="0000229E" w:rsidRDefault="0000229E" w:rsidP="00062E10">
            <w:pPr>
              <w:rPr>
                <w:rFonts w:ascii="Arial" w:hAnsi="Arial" w:cs="Arial"/>
                <w:sz w:val="20"/>
                <w:szCs w:val="20"/>
              </w:rPr>
            </w:pPr>
          </w:p>
        </w:tc>
      </w:tr>
    </w:tbl>
    <w:p w:rsidR="0000229E" w:rsidRPr="0000229E" w:rsidRDefault="0000229E" w:rsidP="0000229E">
      <w:pPr>
        <w:jc w:val="both"/>
        <w:rPr>
          <w:rFonts w:ascii="Arial" w:eastAsia="TTE15E9358t00" w:hAnsi="Arial" w:cs="Arial"/>
          <w:b/>
          <w:sz w:val="20"/>
          <w:szCs w:val="20"/>
        </w:rPr>
      </w:pPr>
    </w:p>
    <w:p w:rsidR="0000229E" w:rsidRPr="0000229E" w:rsidRDefault="0000229E" w:rsidP="0000229E">
      <w:pPr>
        <w:jc w:val="both"/>
        <w:rPr>
          <w:rFonts w:ascii="Arial" w:hAnsi="Arial" w:cs="Arial"/>
          <w:sz w:val="20"/>
          <w:szCs w:val="20"/>
        </w:rPr>
      </w:pPr>
      <w:r w:rsidRPr="0000229E">
        <w:rPr>
          <w:rFonts w:ascii="Arial" w:eastAsia="TTE15E9358t00" w:hAnsi="Arial" w:cs="Arial"/>
          <w:b/>
          <w:sz w:val="20"/>
          <w:szCs w:val="20"/>
        </w:rPr>
        <w:t>Hastanın izni tamamlandıktan sonra hekim tarafından doldurulacak kısım:</w:t>
      </w:r>
    </w:p>
    <w:p w:rsidR="0000229E" w:rsidRPr="0000229E" w:rsidRDefault="0000229E" w:rsidP="0000229E">
      <w:pPr>
        <w:jc w:val="both"/>
        <w:rPr>
          <w:rFonts w:ascii="Arial" w:hAnsi="Arial" w:cs="Arial"/>
          <w:sz w:val="20"/>
          <w:szCs w:val="20"/>
        </w:rPr>
      </w:pPr>
      <w:r w:rsidRPr="0000229E">
        <w:rPr>
          <w:rFonts w:ascii="Arial" w:hAnsi="Arial" w:cs="Arial"/>
          <w:sz w:val="20"/>
          <w:szCs w:val="20"/>
        </w:rPr>
        <w:t>Yapılacak girişim, sonuçların ve özellikle başvuranı ilgilendiren riskleri anlattığımı onaylarım. Başvurana soru sorma fırsatı verdim ve bu soruları cevapladım.</w:t>
      </w:r>
    </w:p>
    <w:p w:rsidR="0000229E" w:rsidRPr="0000229E" w:rsidRDefault="0000229E" w:rsidP="0000229E">
      <w:pPr>
        <w:jc w:val="both"/>
        <w:rPr>
          <w:rFonts w:ascii="Arial" w:hAnsi="Arial" w:cs="Arial"/>
          <w:sz w:val="20"/>
          <w:szCs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37"/>
      </w:tblGrid>
      <w:tr w:rsidR="0000229E" w:rsidRPr="0000229E" w:rsidTr="0000229E">
        <w:trPr>
          <w:trHeight w:val="946"/>
        </w:trPr>
        <w:tc>
          <w:tcPr>
            <w:tcW w:w="6237" w:type="dxa"/>
          </w:tcPr>
          <w:p w:rsidR="0000229E" w:rsidRPr="0000229E" w:rsidRDefault="0000229E" w:rsidP="00062E10">
            <w:pPr>
              <w:rPr>
                <w:rFonts w:ascii="Arial" w:hAnsi="Arial" w:cs="Arial"/>
                <w:b/>
                <w:bCs/>
                <w:sz w:val="20"/>
                <w:szCs w:val="20"/>
              </w:rPr>
            </w:pPr>
          </w:p>
          <w:p w:rsidR="0000229E" w:rsidRPr="0000229E" w:rsidRDefault="0000229E" w:rsidP="00062E10">
            <w:pPr>
              <w:rPr>
                <w:rFonts w:ascii="Arial" w:hAnsi="Arial" w:cs="Arial"/>
                <w:b/>
                <w:bCs/>
                <w:sz w:val="20"/>
                <w:szCs w:val="20"/>
              </w:rPr>
            </w:pPr>
            <w:r w:rsidRPr="0000229E">
              <w:rPr>
                <w:rFonts w:ascii="Arial" w:hAnsi="Arial" w:cs="Arial"/>
                <w:b/>
                <w:bCs/>
                <w:sz w:val="20"/>
                <w:szCs w:val="20"/>
              </w:rPr>
              <w:t>Tedavi eden hekim</w:t>
            </w:r>
          </w:p>
          <w:p w:rsidR="0000229E" w:rsidRPr="0000229E" w:rsidRDefault="0000229E" w:rsidP="00062E10">
            <w:pPr>
              <w:jc w:val="both"/>
              <w:rPr>
                <w:rFonts w:ascii="Arial" w:hAnsi="Arial" w:cs="Arial"/>
                <w:sz w:val="20"/>
                <w:szCs w:val="20"/>
              </w:rPr>
            </w:pPr>
            <w:r w:rsidRPr="0000229E">
              <w:rPr>
                <w:rFonts w:ascii="Arial" w:hAnsi="Arial" w:cs="Arial"/>
                <w:sz w:val="20"/>
                <w:szCs w:val="20"/>
              </w:rPr>
              <w:t>Kaşe-İmza</w:t>
            </w:r>
            <w:r>
              <w:rPr>
                <w:rFonts w:ascii="Arial" w:hAnsi="Arial" w:cs="Arial"/>
                <w:sz w:val="20"/>
                <w:szCs w:val="20"/>
              </w:rPr>
              <w:t xml:space="preserve"> </w:t>
            </w:r>
            <w:r w:rsidRPr="0000229E">
              <w:rPr>
                <w:rFonts w:ascii="Arial" w:hAnsi="Arial" w:cs="Arial"/>
                <w:sz w:val="20"/>
                <w:szCs w:val="20"/>
              </w:rPr>
              <w:t xml:space="preserve">Tarih:_______/__________/_________ Saat: </w:t>
            </w:r>
            <w:proofErr w:type="gramStart"/>
            <w:r w:rsidRPr="0000229E">
              <w:rPr>
                <w:rFonts w:ascii="Arial" w:hAnsi="Arial" w:cs="Arial"/>
                <w:sz w:val="20"/>
                <w:szCs w:val="20"/>
              </w:rPr>
              <w:t>.......</w:t>
            </w:r>
            <w:proofErr w:type="gramEnd"/>
            <w:r w:rsidRPr="0000229E">
              <w:rPr>
                <w:rFonts w:ascii="Arial" w:hAnsi="Arial" w:cs="Arial"/>
                <w:sz w:val="20"/>
                <w:szCs w:val="20"/>
              </w:rPr>
              <w:t xml:space="preserve"> : </w:t>
            </w:r>
            <w:proofErr w:type="gramStart"/>
            <w:r w:rsidRPr="0000229E">
              <w:rPr>
                <w:rFonts w:ascii="Arial" w:hAnsi="Arial" w:cs="Arial"/>
                <w:sz w:val="20"/>
                <w:szCs w:val="20"/>
              </w:rPr>
              <w:t>…..</w:t>
            </w:r>
            <w:proofErr w:type="gramEnd"/>
          </w:p>
        </w:tc>
      </w:tr>
    </w:tbl>
    <w:p w:rsidR="00D6025B" w:rsidRDefault="00D6025B">
      <w:pPr>
        <w:pStyle w:val="Heading1"/>
        <w:tabs>
          <w:tab w:val="left" w:pos="2242"/>
        </w:tabs>
      </w:pPr>
    </w:p>
    <w:p w:rsidR="0000229E" w:rsidRDefault="0000229E">
      <w:pPr>
        <w:pStyle w:val="Heading1"/>
        <w:tabs>
          <w:tab w:val="left" w:pos="2242"/>
        </w:tabs>
      </w:pPr>
    </w:p>
    <w:sectPr w:rsidR="0000229E" w:rsidSect="0000229E">
      <w:pgSz w:w="11910" w:h="16840"/>
      <w:pgMar w:top="720" w:right="720" w:bottom="720" w:left="720"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E10" w:rsidRDefault="00062E10" w:rsidP="0000229E">
      <w:r>
        <w:separator/>
      </w:r>
    </w:p>
  </w:endnote>
  <w:endnote w:type="continuationSeparator" w:id="1">
    <w:p w:rsidR="00062E10" w:rsidRDefault="00062E10" w:rsidP="000022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E10" w:rsidRDefault="00062E10" w:rsidP="0000229E">
      <w:r>
        <w:separator/>
      </w:r>
    </w:p>
  </w:footnote>
  <w:footnote w:type="continuationSeparator" w:id="1">
    <w:p w:rsidR="00062E10" w:rsidRDefault="00062E10" w:rsidP="000022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B6E6C"/>
    <w:multiLevelType w:val="hybridMultilevel"/>
    <w:tmpl w:val="C4A6A8A8"/>
    <w:lvl w:ilvl="0" w:tplc="B1B025A4">
      <w:start w:val="1"/>
      <w:numFmt w:val="decimal"/>
      <w:lvlText w:val="%1."/>
      <w:lvlJc w:val="left"/>
      <w:pPr>
        <w:ind w:left="838" w:hanging="361"/>
      </w:pPr>
      <w:rPr>
        <w:rFonts w:ascii="Calibri" w:eastAsia="Calibri" w:hAnsi="Calibri" w:cs="Calibri" w:hint="default"/>
        <w:w w:val="99"/>
        <w:sz w:val="22"/>
        <w:szCs w:val="22"/>
        <w:lang w:val="tr-TR" w:eastAsia="en-US" w:bidi="ar-SA"/>
      </w:rPr>
    </w:lvl>
    <w:lvl w:ilvl="1" w:tplc="630640F0">
      <w:numFmt w:val="bullet"/>
      <w:lvlText w:val="•"/>
      <w:lvlJc w:val="left"/>
      <w:pPr>
        <w:ind w:left="1698" w:hanging="361"/>
      </w:pPr>
      <w:rPr>
        <w:rFonts w:hint="default"/>
        <w:lang w:val="tr-TR" w:eastAsia="en-US" w:bidi="ar-SA"/>
      </w:rPr>
    </w:lvl>
    <w:lvl w:ilvl="2" w:tplc="C71C2FFC">
      <w:numFmt w:val="bullet"/>
      <w:lvlText w:val="•"/>
      <w:lvlJc w:val="left"/>
      <w:pPr>
        <w:ind w:left="2556" w:hanging="361"/>
      </w:pPr>
      <w:rPr>
        <w:rFonts w:hint="default"/>
        <w:lang w:val="tr-TR" w:eastAsia="en-US" w:bidi="ar-SA"/>
      </w:rPr>
    </w:lvl>
    <w:lvl w:ilvl="3" w:tplc="2C6EC7BC">
      <w:numFmt w:val="bullet"/>
      <w:lvlText w:val="•"/>
      <w:lvlJc w:val="left"/>
      <w:pPr>
        <w:ind w:left="3415" w:hanging="361"/>
      </w:pPr>
      <w:rPr>
        <w:rFonts w:hint="default"/>
        <w:lang w:val="tr-TR" w:eastAsia="en-US" w:bidi="ar-SA"/>
      </w:rPr>
    </w:lvl>
    <w:lvl w:ilvl="4" w:tplc="EBA26946">
      <w:numFmt w:val="bullet"/>
      <w:lvlText w:val="•"/>
      <w:lvlJc w:val="left"/>
      <w:pPr>
        <w:ind w:left="4273" w:hanging="361"/>
      </w:pPr>
      <w:rPr>
        <w:rFonts w:hint="default"/>
        <w:lang w:val="tr-TR" w:eastAsia="en-US" w:bidi="ar-SA"/>
      </w:rPr>
    </w:lvl>
    <w:lvl w:ilvl="5" w:tplc="278EC02C">
      <w:numFmt w:val="bullet"/>
      <w:lvlText w:val="•"/>
      <w:lvlJc w:val="left"/>
      <w:pPr>
        <w:ind w:left="5132" w:hanging="361"/>
      </w:pPr>
      <w:rPr>
        <w:rFonts w:hint="default"/>
        <w:lang w:val="tr-TR" w:eastAsia="en-US" w:bidi="ar-SA"/>
      </w:rPr>
    </w:lvl>
    <w:lvl w:ilvl="6" w:tplc="E5AEE7A8">
      <w:numFmt w:val="bullet"/>
      <w:lvlText w:val="•"/>
      <w:lvlJc w:val="left"/>
      <w:pPr>
        <w:ind w:left="5990" w:hanging="361"/>
      </w:pPr>
      <w:rPr>
        <w:rFonts w:hint="default"/>
        <w:lang w:val="tr-TR" w:eastAsia="en-US" w:bidi="ar-SA"/>
      </w:rPr>
    </w:lvl>
    <w:lvl w:ilvl="7" w:tplc="C48CA1D6">
      <w:numFmt w:val="bullet"/>
      <w:lvlText w:val="•"/>
      <w:lvlJc w:val="left"/>
      <w:pPr>
        <w:ind w:left="6849" w:hanging="361"/>
      </w:pPr>
      <w:rPr>
        <w:rFonts w:hint="default"/>
        <w:lang w:val="tr-TR" w:eastAsia="en-US" w:bidi="ar-SA"/>
      </w:rPr>
    </w:lvl>
    <w:lvl w:ilvl="8" w:tplc="2B141626">
      <w:numFmt w:val="bullet"/>
      <w:lvlText w:val="•"/>
      <w:lvlJc w:val="left"/>
      <w:pPr>
        <w:ind w:left="7707" w:hanging="361"/>
      </w:pPr>
      <w:rPr>
        <w:rFonts w:hint="default"/>
        <w:lang w:val="tr-TR" w:eastAsia="en-US" w:bidi="ar-SA"/>
      </w:rPr>
    </w:lvl>
  </w:abstractNum>
  <w:abstractNum w:abstractNumId="1">
    <w:nsid w:val="7CF8113E"/>
    <w:multiLevelType w:val="hybridMultilevel"/>
    <w:tmpl w:val="5C7EA176"/>
    <w:lvl w:ilvl="0" w:tplc="AE685BF2">
      <w:numFmt w:val="bullet"/>
      <w:lvlText w:val="•"/>
      <w:lvlJc w:val="left"/>
      <w:pPr>
        <w:ind w:left="118" w:hanging="209"/>
      </w:pPr>
      <w:rPr>
        <w:rFonts w:ascii="Calibri" w:eastAsia="Calibri" w:hAnsi="Calibri" w:cs="Calibri" w:hint="default"/>
        <w:w w:val="99"/>
        <w:sz w:val="22"/>
        <w:szCs w:val="22"/>
        <w:lang w:val="tr-TR" w:eastAsia="en-US" w:bidi="ar-SA"/>
      </w:rPr>
    </w:lvl>
    <w:lvl w:ilvl="1" w:tplc="E4F665B2">
      <w:numFmt w:val="bullet"/>
      <w:lvlText w:val="•"/>
      <w:lvlJc w:val="left"/>
      <w:pPr>
        <w:ind w:left="1050" w:hanging="209"/>
      </w:pPr>
      <w:rPr>
        <w:rFonts w:hint="default"/>
        <w:lang w:val="tr-TR" w:eastAsia="en-US" w:bidi="ar-SA"/>
      </w:rPr>
    </w:lvl>
    <w:lvl w:ilvl="2" w:tplc="E31E7C52">
      <w:numFmt w:val="bullet"/>
      <w:lvlText w:val="•"/>
      <w:lvlJc w:val="left"/>
      <w:pPr>
        <w:ind w:left="1980" w:hanging="209"/>
      </w:pPr>
      <w:rPr>
        <w:rFonts w:hint="default"/>
        <w:lang w:val="tr-TR" w:eastAsia="en-US" w:bidi="ar-SA"/>
      </w:rPr>
    </w:lvl>
    <w:lvl w:ilvl="3" w:tplc="CEBE0D6C">
      <w:numFmt w:val="bullet"/>
      <w:lvlText w:val="•"/>
      <w:lvlJc w:val="left"/>
      <w:pPr>
        <w:ind w:left="2911" w:hanging="209"/>
      </w:pPr>
      <w:rPr>
        <w:rFonts w:hint="default"/>
        <w:lang w:val="tr-TR" w:eastAsia="en-US" w:bidi="ar-SA"/>
      </w:rPr>
    </w:lvl>
    <w:lvl w:ilvl="4" w:tplc="54688DCE">
      <w:numFmt w:val="bullet"/>
      <w:lvlText w:val="•"/>
      <w:lvlJc w:val="left"/>
      <w:pPr>
        <w:ind w:left="3841" w:hanging="209"/>
      </w:pPr>
      <w:rPr>
        <w:rFonts w:hint="default"/>
        <w:lang w:val="tr-TR" w:eastAsia="en-US" w:bidi="ar-SA"/>
      </w:rPr>
    </w:lvl>
    <w:lvl w:ilvl="5" w:tplc="8FA05E64">
      <w:numFmt w:val="bullet"/>
      <w:lvlText w:val="•"/>
      <w:lvlJc w:val="left"/>
      <w:pPr>
        <w:ind w:left="4772" w:hanging="209"/>
      </w:pPr>
      <w:rPr>
        <w:rFonts w:hint="default"/>
        <w:lang w:val="tr-TR" w:eastAsia="en-US" w:bidi="ar-SA"/>
      </w:rPr>
    </w:lvl>
    <w:lvl w:ilvl="6" w:tplc="ADD43C00">
      <w:numFmt w:val="bullet"/>
      <w:lvlText w:val="•"/>
      <w:lvlJc w:val="left"/>
      <w:pPr>
        <w:ind w:left="5702" w:hanging="209"/>
      </w:pPr>
      <w:rPr>
        <w:rFonts w:hint="default"/>
        <w:lang w:val="tr-TR" w:eastAsia="en-US" w:bidi="ar-SA"/>
      </w:rPr>
    </w:lvl>
    <w:lvl w:ilvl="7" w:tplc="5BF2A83C">
      <w:numFmt w:val="bullet"/>
      <w:lvlText w:val="•"/>
      <w:lvlJc w:val="left"/>
      <w:pPr>
        <w:ind w:left="6633" w:hanging="209"/>
      </w:pPr>
      <w:rPr>
        <w:rFonts w:hint="default"/>
        <w:lang w:val="tr-TR" w:eastAsia="en-US" w:bidi="ar-SA"/>
      </w:rPr>
    </w:lvl>
    <w:lvl w:ilvl="8" w:tplc="AC3C06DA">
      <w:numFmt w:val="bullet"/>
      <w:lvlText w:val="•"/>
      <w:lvlJc w:val="left"/>
      <w:pPr>
        <w:ind w:left="7563" w:hanging="209"/>
      </w:pPr>
      <w:rPr>
        <w:rFonts w:hint="default"/>
        <w:lang w:val="tr-TR"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3313"/>
  </w:hdrShapeDefaults>
  <w:footnotePr>
    <w:footnote w:id="0"/>
    <w:footnote w:id="1"/>
  </w:footnotePr>
  <w:endnotePr>
    <w:endnote w:id="0"/>
    <w:endnote w:id="1"/>
  </w:endnotePr>
  <w:compat>
    <w:ulTrailSpace/>
    <w:shapeLayoutLikeWW8/>
  </w:compat>
  <w:rsids>
    <w:rsidRoot w:val="00D6025B"/>
    <w:rsid w:val="0000229E"/>
    <w:rsid w:val="0006203E"/>
    <w:rsid w:val="00062E10"/>
    <w:rsid w:val="001B1D07"/>
    <w:rsid w:val="00473622"/>
    <w:rsid w:val="005F168F"/>
    <w:rsid w:val="00665F69"/>
    <w:rsid w:val="007037C4"/>
    <w:rsid w:val="00B07256"/>
    <w:rsid w:val="00C0453D"/>
    <w:rsid w:val="00C615CA"/>
    <w:rsid w:val="00D24C57"/>
    <w:rsid w:val="00D6025B"/>
    <w:rsid w:val="00EC2E92"/>
    <w:rsid w:val="00EF47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025B"/>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6025B"/>
    <w:tblPr>
      <w:tblInd w:w="0" w:type="dxa"/>
      <w:tblCellMar>
        <w:top w:w="0" w:type="dxa"/>
        <w:left w:w="0" w:type="dxa"/>
        <w:bottom w:w="0" w:type="dxa"/>
        <w:right w:w="0" w:type="dxa"/>
      </w:tblCellMar>
    </w:tblPr>
  </w:style>
  <w:style w:type="paragraph" w:styleId="GvdeMetni">
    <w:name w:val="Body Text"/>
    <w:basedOn w:val="Normal"/>
    <w:uiPriority w:val="1"/>
    <w:qFormat/>
    <w:rsid w:val="00D6025B"/>
  </w:style>
  <w:style w:type="paragraph" w:customStyle="1" w:styleId="Heading1">
    <w:name w:val="Heading 1"/>
    <w:basedOn w:val="Normal"/>
    <w:uiPriority w:val="1"/>
    <w:qFormat/>
    <w:rsid w:val="00D6025B"/>
    <w:pPr>
      <w:ind w:left="118"/>
      <w:outlineLvl w:val="1"/>
    </w:pPr>
    <w:rPr>
      <w:b/>
      <w:bCs/>
    </w:rPr>
  </w:style>
  <w:style w:type="paragraph" w:styleId="KonuBal">
    <w:name w:val="Title"/>
    <w:basedOn w:val="Normal"/>
    <w:uiPriority w:val="1"/>
    <w:qFormat/>
    <w:rsid w:val="00D6025B"/>
    <w:pPr>
      <w:spacing w:before="17"/>
      <w:ind w:left="421"/>
    </w:pPr>
    <w:rPr>
      <w:b/>
      <w:bCs/>
      <w:sz w:val="28"/>
      <w:szCs w:val="28"/>
    </w:rPr>
  </w:style>
  <w:style w:type="paragraph" w:styleId="ListeParagraf">
    <w:name w:val="List Paragraph"/>
    <w:basedOn w:val="Normal"/>
    <w:uiPriority w:val="1"/>
    <w:qFormat/>
    <w:rsid w:val="00D6025B"/>
    <w:pPr>
      <w:ind w:left="838" w:hanging="360"/>
    </w:pPr>
  </w:style>
  <w:style w:type="paragraph" w:customStyle="1" w:styleId="TableParagraph">
    <w:name w:val="Table Paragraph"/>
    <w:basedOn w:val="Normal"/>
    <w:uiPriority w:val="1"/>
    <w:qFormat/>
    <w:rsid w:val="00D6025B"/>
  </w:style>
  <w:style w:type="paragraph" w:styleId="stbilgi">
    <w:name w:val="header"/>
    <w:basedOn w:val="Normal"/>
    <w:link w:val="stbilgiChar"/>
    <w:rsid w:val="0000229E"/>
    <w:pPr>
      <w:widowControl/>
      <w:tabs>
        <w:tab w:val="center" w:pos="4536"/>
        <w:tab w:val="right" w:pos="9072"/>
      </w:tabs>
      <w:autoSpaceDE/>
      <w:autoSpaceDN/>
    </w:pPr>
    <w:rPr>
      <w:rFonts w:ascii="Times New Roman" w:eastAsia="MS Mincho" w:hAnsi="Times New Roman" w:cs="Times New Roman"/>
      <w:sz w:val="20"/>
      <w:szCs w:val="20"/>
      <w:lang w:val="en-AU" w:eastAsia="ja-JP"/>
    </w:rPr>
  </w:style>
  <w:style w:type="character" w:customStyle="1" w:styleId="stbilgiChar">
    <w:name w:val="Üstbilgi Char"/>
    <w:basedOn w:val="VarsaylanParagrafYazTipi"/>
    <w:link w:val="stbilgi"/>
    <w:rsid w:val="0000229E"/>
    <w:rPr>
      <w:rFonts w:ascii="Times New Roman" w:eastAsia="MS Mincho" w:hAnsi="Times New Roman" w:cs="Times New Roman"/>
      <w:sz w:val="20"/>
      <w:szCs w:val="20"/>
      <w:lang w:val="en-AU" w:eastAsia="ja-JP"/>
    </w:rPr>
  </w:style>
  <w:style w:type="paragraph" w:styleId="BalonMetni">
    <w:name w:val="Balloon Text"/>
    <w:basedOn w:val="Normal"/>
    <w:link w:val="BalonMetniChar"/>
    <w:uiPriority w:val="99"/>
    <w:semiHidden/>
    <w:unhideWhenUsed/>
    <w:rsid w:val="0000229E"/>
    <w:rPr>
      <w:rFonts w:ascii="Tahoma" w:hAnsi="Tahoma" w:cs="Tahoma"/>
      <w:sz w:val="16"/>
      <w:szCs w:val="16"/>
    </w:rPr>
  </w:style>
  <w:style w:type="character" w:customStyle="1" w:styleId="BalonMetniChar">
    <w:name w:val="Balon Metni Char"/>
    <w:basedOn w:val="VarsaylanParagrafYazTipi"/>
    <w:link w:val="BalonMetni"/>
    <w:uiPriority w:val="99"/>
    <w:semiHidden/>
    <w:rsid w:val="0000229E"/>
    <w:rPr>
      <w:rFonts w:ascii="Tahoma" w:eastAsia="Calibri" w:hAnsi="Tahoma" w:cs="Tahoma"/>
      <w:sz w:val="16"/>
      <w:szCs w:val="16"/>
      <w:lang w:val="tr-TR"/>
    </w:rPr>
  </w:style>
  <w:style w:type="paragraph" w:styleId="Altbilgi">
    <w:name w:val="footer"/>
    <w:basedOn w:val="Normal"/>
    <w:link w:val="AltbilgiChar"/>
    <w:unhideWhenUsed/>
    <w:rsid w:val="0000229E"/>
    <w:pPr>
      <w:tabs>
        <w:tab w:val="center" w:pos="4536"/>
        <w:tab w:val="right" w:pos="9072"/>
      </w:tabs>
    </w:pPr>
  </w:style>
  <w:style w:type="character" w:customStyle="1" w:styleId="AltbilgiChar">
    <w:name w:val="Altbilgi Char"/>
    <w:basedOn w:val="VarsaylanParagrafYazTipi"/>
    <w:link w:val="Altbilgi"/>
    <w:rsid w:val="0000229E"/>
    <w:rPr>
      <w:rFonts w:ascii="Calibri" w:eastAsia="Calibri" w:hAnsi="Calibri" w:cs="Calibri"/>
      <w:lang w:val="tr-TR"/>
    </w:rPr>
  </w:style>
  <w:style w:type="paragraph" w:customStyle="1" w:styleId="Default">
    <w:name w:val="Default"/>
    <w:rsid w:val="0000229E"/>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1160</Words>
  <Characters>6616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ONUR668785 COMPANY</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ORTADOGU</cp:lastModifiedBy>
  <cp:revision>7</cp:revision>
  <cp:lastPrinted>2023-12-21T08:10:00Z</cp:lastPrinted>
  <dcterms:created xsi:type="dcterms:W3CDTF">2023-02-17T05:11:00Z</dcterms:created>
  <dcterms:modified xsi:type="dcterms:W3CDTF">2023-12-21T09:03:00Z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2014-01-07T00:00:00Z</vt:filetime>
  </property>
  <property fmtid="{D5CDD505-2E9C-101B-9397-08002B2CF9AE}" pid="3" name="Creator">
    <vt:lpwstr>PScript5.dll Version 5.2.2</vt:lpwstr>
  </property>
  <property fmtid="{D5CDD505-2E9C-101B-9397-08002B2CF9AE}" pid="4" name="LastSaved">
    <vt:filetime>2023-02-17T00:00:00Z</vt:filetime>
  </property>
</Properties>
</file>