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209"/>
        <w:gridCol w:w="1755"/>
      </w:tblGrid>
      <w:tr w:rsidR="00992415" w:rsidTr="00992415">
        <w:trPr>
          <w:trHeight w:val="983"/>
        </w:trPr>
        <w:tc>
          <w:tcPr>
            <w:tcW w:w="2299" w:type="dxa"/>
          </w:tcPr>
          <w:p w:rsidR="00992415" w:rsidRDefault="00992415" w:rsidP="00A2412B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6" cy="691764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92415" w:rsidRPr="00146EFD" w:rsidRDefault="00992415" w:rsidP="00A2412B">
            <w:pPr>
              <w:rPr>
                <w:rFonts w:ascii="Arial" w:hAnsi="Arial" w:cs="Arial"/>
                <w:b/>
              </w:rPr>
            </w:pPr>
          </w:p>
          <w:p w:rsidR="00992415" w:rsidRPr="00146EFD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YUMURTALIK OVER HASTALIKLARI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 İÇİN BİLGİLENDİRİLMİŞ HASTA RIZA BELGESİ</w:t>
            </w:r>
          </w:p>
          <w:p w:rsidR="00992415" w:rsidRPr="00146EFD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92415" w:rsidRPr="00146EFD" w:rsidRDefault="00992415" w:rsidP="00A2412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992415" w:rsidRDefault="00992415" w:rsidP="00A2412B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91764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15" w:rsidRPr="00146EFD" w:rsidTr="00992415">
        <w:trPr>
          <w:trHeight w:val="411"/>
        </w:trPr>
        <w:tc>
          <w:tcPr>
            <w:tcW w:w="2836" w:type="dxa"/>
            <w:gridSpan w:val="2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Döküman Kodu:HD.RB.</w:t>
            </w:r>
            <w:r w:rsidR="00AA61D2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2551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Sayfa No: 2 /2</w:t>
            </w:r>
          </w:p>
        </w:tc>
      </w:tr>
    </w:tbl>
    <w:p w:rsidR="003E5069" w:rsidRDefault="003E5069">
      <w:pPr>
        <w:pStyle w:val="GvdeMetni"/>
        <w:spacing w:before="8"/>
        <w:ind w:left="0"/>
        <w:rPr>
          <w:rFonts w:ascii="Times New Roman"/>
          <w:sz w:val="11"/>
        </w:rPr>
      </w:pPr>
    </w:p>
    <w:p w:rsidR="003E5069" w:rsidRDefault="00540CDA">
      <w:pPr>
        <w:pStyle w:val="Heading1"/>
        <w:spacing w:before="93"/>
      </w:pPr>
      <w:r>
        <w:t>Sayın</w:t>
      </w:r>
      <w:r>
        <w:rPr>
          <w:spacing w:val="-4"/>
        </w:rPr>
        <w:t xml:space="preserve"> </w:t>
      </w:r>
      <w:r>
        <w:t>Hasta,</w:t>
      </w:r>
      <w:r>
        <w:rPr>
          <w:spacing w:val="-1"/>
        </w:rPr>
        <w:t xml:space="preserve"> </w:t>
      </w:r>
      <w:r>
        <w:t>Sayın</w:t>
      </w:r>
      <w:r>
        <w:rPr>
          <w:spacing w:val="-3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Vasi</w:t>
      </w:r>
    </w:p>
    <w:p w:rsidR="003E5069" w:rsidRDefault="00540CDA">
      <w:pPr>
        <w:pStyle w:val="GvdeMetni"/>
        <w:spacing w:before="44" w:line="280" w:lineRule="auto"/>
        <w:ind w:right="128"/>
      </w:pPr>
      <w:r>
        <w:t>Hasta olarak size uygulanacak olan işlem hakkında karar verebilmeniz için, işlem öncesinde, durumunuz ve önerilen</w:t>
      </w:r>
      <w:r>
        <w:rPr>
          <w:spacing w:val="1"/>
        </w:rPr>
        <w:t xml:space="preserve"> </w:t>
      </w:r>
      <w:r>
        <w:t>cerrahi,</w:t>
      </w:r>
      <w:r>
        <w:rPr>
          <w:spacing w:val="2"/>
        </w:rPr>
        <w:t xml:space="preserve"> </w:t>
      </w:r>
      <w:r>
        <w:t>tıbbi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tanısal işlem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2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seçenekleri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hakkına</w:t>
      </w:r>
      <w:r>
        <w:rPr>
          <w:spacing w:val="1"/>
        </w:rPr>
        <w:t xml:space="preserve"> </w:t>
      </w:r>
      <w:r>
        <w:t>sahipsiniz.</w:t>
      </w:r>
      <w:r>
        <w:rPr>
          <w:spacing w:val="4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belge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açıklayıcı konuşma ile size önerilen cerrahi girişimin tanımı, gerekliliği, riskleri, tedavi seçenekleri, tedavi uygulanmazsa</w:t>
      </w:r>
      <w:r>
        <w:rPr>
          <w:spacing w:val="1"/>
        </w:rPr>
        <w:t xml:space="preserve"> </w:t>
      </w:r>
      <w:r>
        <w:t>karşılaşabileceğiniz</w:t>
      </w:r>
      <w:r>
        <w:rPr>
          <w:spacing w:val="2"/>
        </w:rPr>
        <w:t xml:space="preserve"> </w:t>
      </w:r>
      <w:r>
        <w:t>sonuçlar</w:t>
      </w:r>
      <w:r>
        <w:rPr>
          <w:spacing w:val="4"/>
        </w:rPr>
        <w:t xml:space="preserve"> </w:t>
      </w:r>
      <w:r>
        <w:t>hakkında</w:t>
      </w:r>
      <w:r>
        <w:rPr>
          <w:spacing w:val="2"/>
        </w:rPr>
        <w:t xml:space="preserve"> </w:t>
      </w:r>
      <w:r>
        <w:t>bilgi</w:t>
      </w:r>
      <w:r>
        <w:rPr>
          <w:spacing w:val="3"/>
        </w:rPr>
        <w:t xml:space="preserve"> </w:t>
      </w:r>
      <w:r>
        <w:t>verilmektedir.</w:t>
      </w:r>
    </w:p>
    <w:p w:rsidR="003E5069" w:rsidRDefault="00540CDA">
      <w:pPr>
        <w:pStyle w:val="GvdeMetni"/>
        <w:spacing w:line="225" w:lineRule="exact"/>
      </w:pPr>
      <w:r>
        <w:t>Girişim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bilgilendirildikten</w:t>
      </w:r>
      <w:r>
        <w:rPr>
          <w:spacing w:val="-5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girişimi</w:t>
      </w:r>
      <w:r>
        <w:rPr>
          <w:spacing w:val="-5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isteğiniz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reddedebilirsiniz.</w:t>
      </w:r>
    </w:p>
    <w:p w:rsidR="00992415" w:rsidRDefault="00992415">
      <w:pPr>
        <w:pStyle w:val="GvdeMetni"/>
        <w:spacing w:line="225" w:lineRule="exact"/>
      </w:pPr>
    </w:p>
    <w:p w:rsidR="003E5069" w:rsidRDefault="00540CDA">
      <w:pPr>
        <w:pStyle w:val="GvdeMetni"/>
        <w:spacing w:before="28" w:line="283" w:lineRule="auto"/>
        <w:ind w:right="128"/>
      </w:pPr>
      <w:r>
        <w:rPr>
          <w:rFonts w:ascii="Arial" w:hAnsi="Arial"/>
          <w:b/>
        </w:rPr>
        <w:t>Tanı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İslem</w:t>
      </w:r>
      <w:r>
        <w:t>:</w:t>
      </w:r>
      <w:r>
        <w:rPr>
          <w:spacing w:val="1"/>
        </w:rPr>
        <w:t xml:space="preserve"> </w:t>
      </w:r>
      <w:r>
        <w:t>Yumurtalık hastalıklarına</w:t>
      </w:r>
      <w:r>
        <w:rPr>
          <w:spacing w:val="3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cerrahi</w:t>
      </w:r>
      <w:r>
        <w:rPr>
          <w:spacing w:val="-1"/>
        </w:rPr>
        <w:t xml:space="preserve"> </w:t>
      </w:r>
      <w:r>
        <w:t>girişimler</w:t>
      </w:r>
      <w:r>
        <w:rPr>
          <w:spacing w:val="2"/>
        </w:rPr>
        <w:t xml:space="preserve"> </w:t>
      </w:r>
      <w:r>
        <w:t>kapalı</w:t>
      </w:r>
      <w:r>
        <w:rPr>
          <w:spacing w:val="1"/>
        </w:rPr>
        <w:t xml:space="preserve"> </w:t>
      </w:r>
      <w:r>
        <w:t>yöntem (laparoskopi)</w:t>
      </w:r>
      <w:r>
        <w:rPr>
          <w:spacing w:val="4"/>
        </w:rPr>
        <w:t xml:space="preserve"> </w:t>
      </w:r>
      <w:r>
        <w:t>ya da</w:t>
      </w:r>
      <w:r>
        <w:rPr>
          <w:spacing w:val="4"/>
        </w:rPr>
        <w:t xml:space="preserve"> </w:t>
      </w:r>
      <w:r>
        <w:t>açık</w:t>
      </w:r>
      <w:r>
        <w:rPr>
          <w:spacing w:val="2"/>
        </w:rPr>
        <w:t xml:space="preserve"> </w:t>
      </w:r>
      <w:r>
        <w:t>cerrahi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yapılabilir.</w:t>
      </w:r>
      <w:r>
        <w:rPr>
          <w:spacing w:val="8"/>
        </w:rPr>
        <w:t xml:space="preserve"> </w:t>
      </w:r>
      <w:r>
        <w:t>Cerrahinin</w:t>
      </w:r>
      <w:r>
        <w:rPr>
          <w:spacing w:val="5"/>
        </w:rPr>
        <w:t xml:space="preserve"> </w:t>
      </w:r>
      <w:r>
        <w:t>esas</w:t>
      </w:r>
      <w:r>
        <w:rPr>
          <w:spacing w:val="3"/>
        </w:rPr>
        <w:t xml:space="preserve"> </w:t>
      </w:r>
      <w:r>
        <w:t>amacı</w:t>
      </w:r>
      <w:r>
        <w:rPr>
          <w:spacing w:val="3"/>
        </w:rPr>
        <w:t xml:space="preserve"> </w:t>
      </w:r>
      <w:r>
        <w:t>hastalıklı</w:t>
      </w:r>
      <w:r>
        <w:rPr>
          <w:spacing w:val="3"/>
        </w:rPr>
        <w:t xml:space="preserve"> </w:t>
      </w:r>
      <w:r>
        <w:t>olan</w:t>
      </w:r>
      <w:r>
        <w:rPr>
          <w:spacing w:val="8"/>
        </w:rPr>
        <w:t xml:space="preserve"> </w:t>
      </w:r>
      <w:r>
        <w:t>yumurtalığı</w:t>
      </w:r>
      <w:r>
        <w:rPr>
          <w:spacing w:val="6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yumurtalığın</w:t>
      </w:r>
      <w:r>
        <w:rPr>
          <w:spacing w:val="5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kısmının</w:t>
      </w:r>
      <w:r>
        <w:rPr>
          <w:spacing w:val="5"/>
        </w:rPr>
        <w:t xml:space="preserve"> </w:t>
      </w:r>
      <w:r>
        <w:t>alınmasıdır.</w:t>
      </w:r>
      <w:r>
        <w:rPr>
          <w:spacing w:val="8"/>
        </w:rPr>
        <w:t xml:space="preserve"> </w:t>
      </w:r>
      <w:r>
        <w:t>Cerrahi</w:t>
      </w:r>
      <w:r>
        <w:rPr>
          <w:spacing w:val="5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sırasında</w:t>
      </w:r>
      <w:r>
        <w:rPr>
          <w:spacing w:val="3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3"/>
        </w:rPr>
        <w:t xml:space="preserve"> </w:t>
      </w:r>
      <w:r>
        <w:t>yumurtalıktan</w:t>
      </w:r>
      <w:r>
        <w:rPr>
          <w:spacing w:val="1"/>
        </w:rPr>
        <w:t xml:space="preserve"> </w:t>
      </w:r>
      <w:r>
        <w:t>kaynaklanan</w:t>
      </w:r>
      <w:r>
        <w:rPr>
          <w:spacing w:val="4"/>
        </w:rPr>
        <w:t xml:space="preserve"> </w:t>
      </w:r>
      <w:r>
        <w:t>hastalığın</w:t>
      </w:r>
      <w:r>
        <w:rPr>
          <w:spacing w:val="1"/>
        </w:rPr>
        <w:t xml:space="preserve"> </w:t>
      </w:r>
      <w:r>
        <w:t>iyi</w:t>
      </w:r>
      <w:r>
        <w:rPr>
          <w:spacing w:val="6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kötü</w:t>
      </w:r>
      <w:r>
        <w:rPr>
          <w:spacing w:val="-1"/>
        </w:rPr>
        <w:t xml:space="preserve"> </w:t>
      </w:r>
      <w:r>
        <w:t>huylu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patolojik</w:t>
      </w:r>
      <w:r>
        <w:rPr>
          <w:spacing w:val="2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konur.</w:t>
      </w:r>
      <w:r>
        <w:rPr>
          <w:spacing w:val="4"/>
        </w:rPr>
        <w:t xml:space="preserve"> </w:t>
      </w:r>
      <w:r>
        <w:t>Endometrioz</w:t>
      </w:r>
      <w:r>
        <w:rPr>
          <w:spacing w:val="4"/>
        </w:rPr>
        <w:t xml:space="preserve"> </w:t>
      </w:r>
      <w:r>
        <w:t>hastalığı</w:t>
      </w:r>
      <w:r>
        <w:rPr>
          <w:spacing w:val="-1"/>
        </w:rPr>
        <w:t xml:space="preserve"> </w:t>
      </w:r>
      <w:r>
        <w:t>gerek</w:t>
      </w:r>
      <w:r>
        <w:rPr>
          <w:spacing w:val="3"/>
        </w:rPr>
        <w:t xml:space="preserve"> </w:t>
      </w:r>
      <w:r>
        <w:t>tibbi</w:t>
      </w:r>
      <w:r>
        <w:rPr>
          <w:spacing w:val="1"/>
        </w:rPr>
        <w:t xml:space="preserve"> </w:t>
      </w:r>
      <w:r>
        <w:t>gerekse</w:t>
      </w:r>
      <w:r>
        <w:rPr>
          <w:spacing w:val="2"/>
        </w:rPr>
        <w:t xml:space="preserve"> </w:t>
      </w:r>
      <w:r>
        <w:t>cerrahi</w:t>
      </w:r>
      <w:r>
        <w:rPr>
          <w:spacing w:val="1"/>
        </w:rPr>
        <w:t xml:space="preserve"> </w:t>
      </w:r>
      <w:r>
        <w:t>tedavilere</w:t>
      </w:r>
      <w:r>
        <w:rPr>
          <w:spacing w:val="3"/>
        </w:rPr>
        <w:t xml:space="preserve"> </w:t>
      </w:r>
      <w:r>
        <w:t>rağmen</w:t>
      </w:r>
      <w:r>
        <w:rPr>
          <w:spacing w:val="2"/>
        </w:rPr>
        <w:t xml:space="preserve"> </w:t>
      </w:r>
      <w:r>
        <w:t>tekrarlayan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hastalıktır.</w:t>
      </w:r>
    </w:p>
    <w:p w:rsidR="003E5069" w:rsidRDefault="00540CDA">
      <w:pPr>
        <w:pStyle w:val="GvdeMetni"/>
        <w:spacing w:line="223" w:lineRule="exact"/>
      </w:pPr>
      <w:r>
        <w:t>Endometrioz</w:t>
      </w:r>
      <w:r>
        <w:rPr>
          <w:spacing w:val="3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yumurtalıkların</w:t>
      </w:r>
      <w:r>
        <w:rPr>
          <w:spacing w:val="7"/>
        </w:rPr>
        <w:t xml:space="preserve"> </w:t>
      </w:r>
      <w:r>
        <w:t>alınmasına</w:t>
      </w:r>
      <w:r>
        <w:rPr>
          <w:spacing w:val="2"/>
        </w:rPr>
        <w:t xml:space="preserve"> </w:t>
      </w:r>
      <w:r>
        <w:t>ek</w:t>
      </w:r>
      <w:r>
        <w:rPr>
          <w:spacing w:val="4"/>
        </w:rPr>
        <w:t xml:space="preserve"> </w:t>
      </w:r>
      <w:r>
        <w:t>olarak</w:t>
      </w:r>
      <w:r>
        <w:rPr>
          <w:spacing w:val="5"/>
        </w:rPr>
        <w:t xml:space="preserve"> </w:t>
      </w:r>
      <w:r>
        <w:t>rahimin</w:t>
      </w:r>
      <w:r>
        <w:rPr>
          <w:spacing w:val="2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gerekebilir.</w:t>
      </w:r>
    </w:p>
    <w:p w:rsidR="00992415" w:rsidRDefault="00992415">
      <w:pPr>
        <w:pStyle w:val="GvdeMetni"/>
        <w:spacing w:line="223" w:lineRule="exact"/>
      </w:pPr>
    </w:p>
    <w:p w:rsidR="003E5069" w:rsidRDefault="00540CDA">
      <w:pPr>
        <w:pStyle w:val="Heading1"/>
        <w:spacing w:before="27"/>
      </w:pPr>
      <w:r>
        <w:t>Önerilen</w:t>
      </w:r>
      <w:r>
        <w:rPr>
          <w:spacing w:val="-1"/>
        </w:rPr>
        <w:t xml:space="preserve"> </w:t>
      </w:r>
      <w:r>
        <w:t>Cerrahi</w:t>
      </w:r>
      <w:r>
        <w:rPr>
          <w:spacing w:val="-2"/>
        </w:rPr>
        <w:t xml:space="preserve"> </w:t>
      </w:r>
      <w:r>
        <w:t>Girisim</w:t>
      </w:r>
      <w:r>
        <w:rPr>
          <w:spacing w:val="-2"/>
        </w:rPr>
        <w:t xml:space="preserve"> </w:t>
      </w:r>
      <w:r>
        <w:t>: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  <w:tab w:val="left" w:pos="2847"/>
        </w:tabs>
        <w:spacing w:before="42"/>
        <w:ind w:left="393" w:hanging="285"/>
        <w:rPr>
          <w:sz w:val="20"/>
        </w:rPr>
      </w:pP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cerrahi (laparotomi)</w:t>
      </w:r>
      <w:r>
        <w:rPr>
          <w:sz w:val="20"/>
        </w:rPr>
        <w:tab/>
        <w:t>(</w:t>
      </w:r>
      <w:r>
        <w:rPr>
          <w:spacing w:val="59"/>
          <w:sz w:val="20"/>
        </w:rPr>
        <w:t xml:space="preserve"> </w:t>
      </w:r>
      <w:r>
        <w:rPr>
          <w:sz w:val="20"/>
        </w:rPr>
        <w:t>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1"/>
        <w:ind w:left="393" w:hanging="285"/>
        <w:rPr>
          <w:sz w:val="20"/>
        </w:rPr>
      </w:pPr>
      <w:r>
        <w:rPr>
          <w:sz w:val="20"/>
        </w:rPr>
        <w:t>Kapalı</w:t>
      </w:r>
      <w:r>
        <w:rPr>
          <w:spacing w:val="3"/>
          <w:sz w:val="20"/>
        </w:rPr>
        <w:t xml:space="preserve"> </w:t>
      </w:r>
      <w:r>
        <w:rPr>
          <w:sz w:val="20"/>
        </w:rPr>
        <w:t>yöntem</w:t>
      </w:r>
      <w:r>
        <w:rPr>
          <w:spacing w:val="2"/>
          <w:sz w:val="20"/>
        </w:rPr>
        <w:t xml:space="preserve"> </w:t>
      </w:r>
      <w:r>
        <w:rPr>
          <w:sz w:val="20"/>
        </w:rPr>
        <w:t>(laparoskopi</w:t>
      </w:r>
      <w:r>
        <w:rPr>
          <w:spacing w:val="58"/>
          <w:sz w:val="20"/>
        </w:rPr>
        <w:t xml:space="preserve"> </w:t>
      </w:r>
      <w:r>
        <w:rPr>
          <w:sz w:val="20"/>
        </w:rPr>
        <w:t>(</w:t>
      </w:r>
      <w:r>
        <w:rPr>
          <w:spacing w:val="57"/>
          <w:sz w:val="20"/>
        </w:rPr>
        <w:t xml:space="preserve"> </w:t>
      </w:r>
      <w:r>
        <w:rPr>
          <w:sz w:val="20"/>
        </w:rPr>
        <w:t>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/>
        <w:ind w:left="393" w:hanging="285"/>
        <w:rPr>
          <w:sz w:val="20"/>
        </w:rPr>
      </w:pPr>
      <w:r>
        <w:rPr>
          <w:sz w:val="20"/>
        </w:rPr>
        <w:t>Yumurtalıklar</w:t>
      </w:r>
      <w:r>
        <w:rPr>
          <w:spacing w:val="5"/>
          <w:sz w:val="20"/>
        </w:rPr>
        <w:t xml:space="preserve"> </w:t>
      </w:r>
      <w:r>
        <w:rPr>
          <w:sz w:val="20"/>
        </w:rPr>
        <w:t>alınacak</w:t>
      </w:r>
      <w:r>
        <w:rPr>
          <w:spacing w:val="6"/>
          <w:sz w:val="20"/>
        </w:rPr>
        <w:t xml:space="preserve"> </w:t>
      </w:r>
      <w:r>
        <w:rPr>
          <w:sz w:val="20"/>
        </w:rPr>
        <w:t>mı?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  <w:tab w:val="left" w:pos="3481"/>
        </w:tabs>
        <w:spacing w:before="34"/>
        <w:ind w:left="393" w:hanging="285"/>
        <w:rPr>
          <w:sz w:val="20"/>
        </w:rPr>
      </w:pPr>
      <w:r>
        <w:rPr>
          <w:sz w:val="20"/>
        </w:rPr>
        <w:t>Sağ</w:t>
      </w:r>
      <w:r>
        <w:rPr>
          <w:spacing w:val="-1"/>
          <w:sz w:val="20"/>
        </w:rPr>
        <w:t xml:space="preserve"> </w:t>
      </w:r>
      <w:r>
        <w:rPr>
          <w:sz w:val="20"/>
        </w:rPr>
        <w:t>taraf</w:t>
      </w:r>
      <w:r>
        <w:rPr>
          <w:spacing w:val="1"/>
          <w:sz w:val="20"/>
        </w:rPr>
        <w:t xml:space="preserve"> </w:t>
      </w:r>
      <w:r>
        <w:rPr>
          <w:sz w:val="20"/>
        </w:rPr>
        <w:t>alınacak (tüple birlikte)</w:t>
      </w:r>
      <w:r>
        <w:rPr>
          <w:sz w:val="20"/>
        </w:rPr>
        <w:tab/>
        <w:t xml:space="preserve">(  </w:t>
      </w:r>
      <w:r>
        <w:rPr>
          <w:spacing w:val="7"/>
          <w:sz w:val="20"/>
        </w:rPr>
        <w:t xml:space="preserve"> </w:t>
      </w:r>
      <w:r>
        <w:rPr>
          <w:sz w:val="20"/>
        </w:rPr>
        <w:t>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  <w:tab w:val="left" w:pos="3470"/>
        </w:tabs>
        <w:spacing w:before="33"/>
        <w:ind w:left="393" w:hanging="285"/>
        <w:rPr>
          <w:sz w:val="20"/>
        </w:rPr>
      </w:pPr>
      <w:r>
        <w:rPr>
          <w:sz w:val="20"/>
        </w:rPr>
        <w:t>Sol</w:t>
      </w:r>
      <w:r>
        <w:rPr>
          <w:spacing w:val="-2"/>
          <w:sz w:val="20"/>
        </w:rPr>
        <w:t xml:space="preserve"> </w:t>
      </w:r>
      <w:r>
        <w:rPr>
          <w:sz w:val="20"/>
        </w:rPr>
        <w:t>taraf</w:t>
      </w:r>
      <w:r>
        <w:rPr>
          <w:spacing w:val="2"/>
          <w:sz w:val="20"/>
        </w:rPr>
        <w:t xml:space="preserve"> </w:t>
      </w:r>
      <w:r>
        <w:rPr>
          <w:sz w:val="20"/>
        </w:rPr>
        <w:t>alınacak (tüple birlikte)</w:t>
      </w:r>
      <w:r>
        <w:rPr>
          <w:sz w:val="20"/>
        </w:rPr>
        <w:tab/>
        <w:t xml:space="preserve">(  </w:t>
      </w:r>
      <w:r>
        <w:rPr>
          <w:spacing w:val="5"/>
          <w:sz w:val="20"/>
        </w:rPr>
        <w:t xml:space="preserve"> </w:t>
      </w:r>
      <w:r>
        <w:rPr>
          <w:sz w:val="20"/>
        </w:rPr>
        <w:t>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  <w:tab w:val="left" w:pos="4113"/>
        </w:tabs>
        <w:spacing w:before="34"/>
        <w:ind w:left="393" w:hanging="285"/>
        <w:rPr>
          <w:sz w:val="20"/>
        </w:rPr>
      </w:pPr>
      <w:r>
        <w:rPr>
          <w:sz w:val="20"/>
        </w:rPr>
        <w:t>Sağ</w:t>
      </w:r>
      <w:r>
        <w:rPr>
          <w:spacing w:val="4"/>
          <w:sz w:val="20"/>
        </w:rPr>
        <w:t xml:space="preserve"> </w:t>
      </w:r>
      <w:r>
        <w:rPr>
          <w:sz w:val="20"/>
        </w:rPr>
        <w:t>yumurtalıktan</w:t>
      </w:r>
      <w:r>
        <w:rPr>
          <w:spacing w:val="2"/>
          <w:sz w:val="20"/>
        </w:rPr>
        <w:t xml:space="preserve"> </w:t>
      </w:r>
      <w:r>
        <w:rPr>
          <w:sz w:val="20"/>
        </w:rPr>
        <w:t>kist,</w:t>
      </w:r>
      <w:r>
        <w:rPr>
          <w:spacing w:val="2"/>
          <w:sz w:val="20"/>
        </w:rPr>
        <w:t xml:space="preserve"> </w:t>
      </w:r>
      <w:r>
        <w:rPr>
          <w:sz w:val="20"/>
        </w:rPr>
        <w:t>kitle</w:t>
      </w:r>
      <w:r>
        <w:rPr>
          <w:spacing w:val="2"/>
          <w:sz w:val="20"/>
        </w:rPr>
        <w:t xml:space="preserve"> </w:t>
      </w:r>
      <w:r>
        <w:rPr>
          <w:sz w:val="20"/>
        </w:rPr>
        <w:t>çıkarılacak</w:t>
      </w:r>
      <w:r>
        <w:rPr>
          <w:sz w:val="20"/>
        </w:rPr>
        <w:tab/>
        <w:t xml:space="preserve">(  </w:t>
      </w:r>
      <w:r>
        <w:rPr>
          <w:spacing w:val="6"/>
          <w:sz w:val="20"/>
        </w:rPr>
        <w:t xml:space="preserve"> </w:t>
      </w:r>
      <w:r>
        <w:rPr>
          <w:sz w:val="20"/>
        </w:rPr>
        <w:t>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  <w:tab w:val="left" w:pos="4104"/>
        </w:tabs>
        <w:spacing w:before="33"/>
        <w:ind w:left="393" w:hanging="285"/>
        <w:rPr>
          <w:sz w:val="20"/>
        </w:rPr>
      </w:pPr>
      <w:r>
        <w:rPr>
          <w:sz w:val="20"/>
        </w:rPr>
        <w:t>Sol</w:t>
      </w:r>
      <w:r>
        <w:rPr>
          <w:spacing w:val="4"/>
          <w:sz w:val="20"/>
        </w:rPr>
        <w:t xml:space="preserve"> </w:t>
      </w:r>
      <w:r>
        <w:rPr>
          <w:sz w:val="20"/>
        </w:rPr>
        <w:t>yumurtalıktan</w:t>
      </w:r>
      <w:r>
        <w:rPr>
          <w:spacing w:val="3"/>
          <w:sz w:val="20"/>
        </w:rPr>
        <w:t xml:space="preserve"> </w:t>
      </w:r>
      <w:r>
        <w:rPr>
          <w:sz w:val="20"/>
        </w:rPr>
        <w:t>kist,</w:t>
      </w:r>
      <w:r>
        <w:rPr>
          <w:spacing w:val="2"/>
          <w:sz w:val="20"/>
        </w:rPr>
        <w:t xml:space="preserve"> </w:t>
      </w:r>
      <w:r>
        <w:rPr>
          <w:sz w:val="20"/>
        </w:rPr>
        <w:t>kitle</w:t>
      </w:r>
      <w:r>
        <w:rPr>
          <w:spacing w:val="2"/>
          <w:sz w:val="20"/>
        </w:rPr>
        <w:t xml:space="preserve"> </w:t>
      </w:r>
      <w:r>
        <w:rPr>
          <w:sz w:val="20"/>
        </w:rPr>
        <w:t>çıkarılacak</w:t>
      </w:r>
      <w:r>
        <w:rPr>
          <w:sz w:val="20"/>
        </w:rPr>
        <w:tab/>
        <w:t xml:space="preserve">(  </w:t>
      </w:r>
      <w:r>
        <w:rPr>
          <w:spacing w:val="5"/>
          <w:sz w:val="20"/>
        </w:rPr>
        <w:t xml:space="preserve"> </w:t>
      </w:r>
      <w:r>
        <w:rPr>
          <w:sz w:val="20"/>
        </w:rPr>
        <w:t>)</w:t>
      </w:r>
    </w:p>
    <w:p w:rsidR="00992415" w:rsidRDefault="00992415">
      <w:pPr>
        <w:pStyle w:val="ListeParagraf"/>
        <w:numPr>
          <w:ilvl w:val="0"/>
          <w:numId w:val="1"/>
        </w:numPr>
        <w:tabs>
          <w:tab w:val="left" w:pos="394"/>
          <w:tab w:val="left" w:pos="4104"/>
        </w:tabs>
        <w:spacing w:before="33"/>
        <w:ind w:left="393" w:hanging="285"/>
        <w:rPr>
          <w:sz w:val="20"/>
        </w:rPr>
      </w:pPr>
    </w:p>
    <w:p w:rsidR="003E5069" w:rsidRDefault="00540CDA">
      <w:pPr>
        <w:pStyle w:val="Heading1"/>
        <w:spacing w:before="25"/>
      </w:pPr>
      <w:r>
        <w:t>Cerrahi İşlem</w:t>
      </w:r>
      <w:r>
        <w:rPr>
          <w:spacing w:val="-3"/>
        </w:rPr>
        <w:t xml:space="preserve"> </w:t>
      </w:r>
      <w:r>
        <w:t>Riskleri :</w:t>
      </w:r>
    </w:p>
    <w:p w:rsidR="003E5069" w:rsidRDefault="00540CDA">
      <w:pPr>
        <w:pStyle w:val="GvdeMetni"/>
        <w:spacing w:before="37" w:line="280" w:lineRule="auto"/>
        <w:ind w:right="128"/>
      </w:pPr>
      <w:r>
        <w:t>Cerrahi,</w:t>
      </w:r>
      <w:r>
        <w:rPr>
          <w:spacing w:val="3"/>
        </w:rPr>
        <w:t xml:space="preserve"> </w:t>
      </w:r>
      <w:r>
        <w:t>medikal,</w:t>
      </w:r>
      <w:r>
        <w:rPr>
          <w:spacing w:val="4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tanısal işlemlerin</w:t>
      </w:r>
      <w:r>
        <w:rPr>
          <w:spacing w:val="1"/>
        </w:rPr>
        <w:t xml:space="preserve"> </w:t>
      </w:r>
      <w:r>
        <w:t>tümüne</w:t>
      </w:r>
      <w:r>
        <w:rPr>
          <w:spacing w:val="1"/>
        </w:rPr>
        <w:t xml:space="preserve"> </w:t>
      </w:r>
      <w:r>
        <w:t>özgü</w:t>
      </w:r>
      <w:r>
        <w:rPr>
          <w:spacing w:val="1"/>
        </w:rPr>
        <w:t xml:space="preserve"> </w:t>
      </w:r>
      <w:r>
        <w:t>olan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enfeksiyon,</w:t>
      </w:r>
      <w:r>
        <w:rPr>
          <w:rFonts w:ascii="Arial" w:hAnsi="Arial"/>
          <w:b/>
          <w:spacing w:val="3"/>
        </w:rPr>
        <w:t xml:space="preserve"> </w:t>
      </w:r>
      <w:r>
        <w:t>damarlarda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akciğerde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pıhtısı</w:t>
      </w:r>
      <w:r>
        <w:rPr>
          <w:spacing w:val="1"/>
        </w:rPr>
        <w:t xml:space="preserve"> </w:t>
      </w:r>
      <w:r>
        <w:t xml:space="preserve">oluşumu, </w:t>
      </w:r>
      <w:r>
        <w:rPr>
          <w:rFonts w:ascii="Arial" w:hAnsi="Arial"/>
          <w:b/>
        </w:rPr>
        <w:t xml:space="preserve">kanama, </w:t>
      </w:r>
      <w:r>
        <w:t>alerjik reaksiyon, kalp krizi, akciğerlerde havalanma azlığı (atelektazi) ve hatta ölümün olabilir. Bana</w:t>
      </w:r>
      <w:r>
        <w:rPr>
          <w:spacing w:val="-51"/>
        </w:rPr>
        <w:t xml:space="preserve"> </w:t>
      </w:r>
      <w:r>
        <w:t>uygulanacak</w:t>
      </w:r>
      <w:r>
        <w:rPr>
          <w:spacing w:val="3"/>
        </w:rPr>
        <w:t xml:space="preserve"> </w:t>
      </w:r>
      <w:r>
        <w:t>olan</w:t>
      </w:r>
      <w:r>
        <w:rPr>
          <w:spacing w:val="3"/>
        </w:rPr>
        <w:t xml:space="preserve"> </w:t>
      </w:r>
      <w:r>
        <w:t>girişimle</w:t>
      </w:r>
      <w:r>
        <w:rPr>
          <w:spacing w:val="2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ayrıca</w:t>
      </w:r>
      <w:r>
        <w:rPr>
          <w:spacing w:val="2"/>
        </w:rPr>
        <w:t xml:space="preserve"> </w:t>
      </w:r>
      <w:r>
        <w:t>aşağıdaki</w:t>
      </w:r>
      <w:r>
        <w:rPr>
          <w:spacing w:val="3"/>
        </w:rPr>
        <w:t xml:space="preserve"> </w:t>
      </w:r>
      <w:r>
        <w:t>risklerin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bulunduğu</w:t>
      </w:r>
      <w:r>
        <w:rPr>
          <w:spacing w:val="3"/>
        </w:rPr>
        <w:t xml:space="preserve"> </w:t>
      </w:r>
      <w:r>
        <w:t>bana</w:t>
      </w:r>
      <w:r>
        <w:rPr>
          <w:spacing w:val="2"/>
        </w:rPr>
        <w:t xml:space="preserve"> </w:t>
      </w:r>
      <w:r>
        <w:t>ayrıntılı</w:t>
      </w:r>
    </w:p>
    <w:p w:rsidR="003E5069" w:rsidRDefault="00540CDA">
      <w:pPr>
        <w:pStyle w:val="GvdeMetni"/>
      </w:pPr>
      <w:r>
        <w:t>olarak</w:t>
      </w:r>
      <w:r>
        <w:rPr>
          <w:spacing w:val="5"/>
        </w:rPr>
        <w:t xml:space="preserve"> </w:t>
      </w:r>
      <w:r>
        <w:t>anlatıldı.</w:t>
      </w:r>
    </w:p>
    <w:p w:rsidR="003E5069" w:rsidRDefault="00540CDA">
      <w:pPr>
        <w:pStyle w:val="Heading1"/>
        <w:spacing w:before="27"/>
      </w:pPr>
      <w:r>
        <w:t>Cerrahi Girişim</w:t>
      </w:r>
      <w:r>
        <w:rPr>
          <w:spacing w:val="-5"/>
        </w:rPr>
        <w:t xml:space="preserve"> </w:t>
      </w:r>
      <w:r>
        <w:t>Riskleri:</w:t>
      </w:r>
    </w:p>
    <w:p w:rsidR="003E5069" w:rsidRDefault="00540CDA">
      <w:pPr>
        <w:pStyle w:val="GvdeMetni"/>
        <w:spacing w:before="36" w:line="285" w:lineRule="auto"/>
      </w:pPr>
      <w:r>
        <w:rPr>
          <w:rFonts w:ascii="Arial" w:hAnsi="Arial"/>
          <w:b/>
        </w:rPr>
        <w:t xml:space="preserve">Ender görülenler, </w:t>
      </w:r>
      <w:r>
        <w:t>Yumurtalık hastalıkları cerrahi girişimleri özellikle daha önceden ameliyat geçirmiş kişiler (sezaryen</w:t>
      </w:r>
      <w:r>
        <w:rPr>
          <w:spacing w:val="-51"/>
        </w:rPr>
        <w:t xml:space="preserve"> </w:t>
      </w:r>
      <w:r>
        <w:t>ameliyatı)</w:t>
      </w:r>
      <w:r>
        <w:rPr>
          <w:spacing w:val="7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mevcut</w:t>
      </w:r>
      <w:r>
        <w:rPr>
          <w:spacing w:val="5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olanlar</w:t>
      </w:r>
      <w:r>
        <w:rPr>
          <w:spacing w:val="3"/>
        </w:rPr>
        <w:t xml:space="preserve"> </w:t>
      </w:r>
      <w:r>
        <w:t>(kalp</w:t>
      </w:r>
      <w:r>
        <w:rPr>
          <w:spacing w:val="3"/>
        </w:rPr>
        <w:t xml:space="preserve"> </w:t>
      </w:r>
      <w:r>
        <w:t>hastalığı,</w:t>
      </w:r>
      <w:r>
        <w:rPr>
          <w:spacing w:val="6"/>
        </w:rPr>
        <w:t xml:space="preserve"> </w:t>
      </w:r>
      <w:r>
        <w:t>şeker</w:t>
      </w:r>
      <w:r>
        <w:rPr>
          <w:spacing w:val="2"/>
        </w:rPr>
        <w:t xml:space="preserve"> </w:t>
      </w:r>
      <w:r>
        <w:t>hastalığı,</w:t>
      </w:r>
      <w:r>
        <w:rPr>
          <w:spacing w:val="6"/>
        </w:rPr>
        <w:t xml:space="preserve"> </w:t>
      </w:r>
      <w:r>
        <w:t>yüksek</w:t>
      </w:r>
      <w:r>
        <w:rPr>
          <w:spacing w:val="4"/>
        </w:rPr>
        <w:t xml:space="preserve"> </w:t>
      </w:r>
      <w:r>
        <w:t>kan</w:t>
      </w:r>
    </w:p>
    <w:p w:rsidR="003E5069" w:rsidRDefault="00540CDA">
      <w:pPr>
        <w:pStyle w:val="GvdeMetni"/>
        <w:spacing w:line="280" w:lineRule="auto"/>
        <w:ind w:right="1545"/>
      </w:pPr>
      <w:r>
        <w:t>basıncı,</w:t>
      </w:r>
      <w:r>
        <w:rPr>
          <w:spacing w:val="4"/>
        </w:rPr>
        <w:t xml:space="preserve"> </w:t>
      </w:r>
      <w:r>
        <w:t>böbrek</w:t>
      </w:r>
      <w:r>
        <w:rPr>
          <w:spacing w:val="3"/>
        </w:rPr>
        <w:t xml:space="preserve"> </w:t>
      </w:r>
      <w:r>
        <w:t>hastalığı,</w:t>
      </w:r>
      <w:r>
        <w:rPr>
          <w:spacing w:val="5"/>
        </w:rPr>
        <w:t xml:space="preserve"> </w:t>
      </w:r>
      <w:r>
        <w:t>böbrek</w:t>
      </w:r>
      <w:r>
        <w:rPr>
          <w:spacing w:val="3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karaciğer</w:t>
      </w:r>
      <w:r>
        <w:rPr>
          <w:spacing w:val="2"/>
        </w:rPr>
        <w:t xml:space="preserve"> </w:t>
      </w:r>
      <w:r>
        <w:t>nakli</w:t>
      </w:r>
      <w:r>
        <w:rPr>
          <w:spacing w:val="1"/>
        </w:rPr>
        <w:t xml:space="preserve"> </w:t>
      </w:r>
      <w:r>
        <w:t>geçirmiş</w:t>
      </w:r>
      <w:r>
        <w:rPr>
          <w:spacing w:val="4"/>
        </w:rPr>
        <w:t xml:space="preserve"> </w:t>
      </w:r>
      <w:r>
        <w:t>hastalar,</w:t>
      </w:r>
      <w:r>
        <w:rPr>
          <w:spacing w:val="2"/>
        </w:rPr>
        <w:t xml:space="preserve"> </w:t>
      </w:r>
      <w:r>
        <w:t>pıhtılaşma</w:t>
      </w:r>
      <w:r>
        <w:rPr>
          <w:spacing w:val="2"/>
        </w:rPr>
        <w:t xml:space="preserve"> </w:t>
      </w:r>
      <w:r>
        <w:t>bozukluğu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damar</w:t>
      </w:r>
      <w:r>
        <w:rPr>
          <w:spacing w:val="6"/>
        </w:rPr>
        <w:t xml:space="preserve"> </w:t>
      </w:r>
      <w:r>
        <w:t>hastalığı</w:t>
      </w:r>
      <w:r>
        <w:rPr>
          <w:spacing w:val="3"/>
        </w:rPr>
        <w:t xml:space="preserve"> </w:t>
      </w:r>
      <w:r>
        <w:t>olanlar),</w:t>
      </w:r>
      <w:r>
        <w:rPr>
          <w:spacing w:val="8"/>
        </w:rPr>
        <w:t xml:space="preserve"> </w:t>
      </w:r>
      <w:r>
        <w:t>endometrioz</w:t>
      </w:r>
      <w:r>
        <w:rPr>
          <w:spacing w:val="5"/>
        </w:rPr>
        <w:t xml:space="preserve"> </w:t>
      </w:r>
      <w:r>
        <w:t>hastalığı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buna</w:t>
      </w:r>
      <w:r>
        <w:rPr>
          <w:spacing w:val="5"/>
        </w:rPr>
        <w:t xml:space="preserve"> </w:t>
      </w:r>
      <w:r>
        <w:t>bağlı</w:t>
      </w:r>
      <w:r>
        <w:rPr>
          <w:spacing w:val="3"/>
        </w:rPr>
        <w:t xml:space="preserve"> </w:t>
      </w:r>
      <w:r>
        <w:t>karın</w:t>
      </w:r>
      <w:r>
        <w:rPr>
          <w:spacing w:val="6"/>
        </w:rPr>
        <w:t xml:space="preserve"> </w:t>
      </w:r>
      <w:r>
        <w:t>içinde</w:t>
      </w:r>
      <w:r>
        <w:rPr>
          <w:spacing w:val="5"/>
        </w:rPr>
        <w:t xml:space="preserve"> </w:t>
      </w:r>
      <w:r>
        <w:t>yapışıklıkları</w:t>
      </w:r>
      <w:r>
        <w:rPr>
          <w:spacing w:val="3"/>
        </w:rPr>
        <w:t xml:space="preserve"> </w:t>
      </w:r>
      <w:r>
        <w:t>olan</w:t>
      </w:r>
      <w:r>
        <w:rPr>
          <w:spacing w:val="5"/>
        </w:rPr>
        <w:t xml:space="preserve"> </w:t>
      </w:r>
      <w:r>
        <w:t>hastalar</w:t>
      </w:r>
      <w:r>
        <w:rPr>
          <w:spacing w:val="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sigara</w:t>
      </w:r>
      <w:r>
        <w:rPr>
          <w:spacing w:val="2"/>
        </w:rPr>
        <w:t xml:space="preserve"> </w:t>
      </w:r>
      <w:r>
        <w:t>içenler</w:t>
      </w:r>
      <w:r>
        <w:rPr>
          <w:spacing w:val="4"/>
        </w:rPr>
        <w:t xml:space="preserve"> </w:t>
      </w:r>
      <w:r>
        <w:t>daha</w:t>
      </w:r>
      <w:r>
        <w:rPr>
          <w:spacing w:val="3"/>
        </w:rPr>
        <w:t xml:space="preserve"> </w:t>
      </w:r>
      <w:r>
        <w:t>fazla</w:t>
      </w:r>
      <w:r>
        <w:rPr>
          <w:spacing w:val="2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altındadırlar.</w:t>
      </w:r>
    </w:p>
    <w:p w:rsidR="003E5069" w:rsidRDefault="00540CDA">
      <w:pPr>
        <w:pStyle w:val="Heading1"/>
        <w:spacing w:line="219" w:lineRule="exact"/>
      </w:pPr>
      <w:r>
        <w:t>Yumurtalık</w:t>
      </w:r>
      <w:r>
        <w:rPr>
          <w:spacing w:val="-3"/>
        </w:rPr>
        <w:t xml:space="preserve"> </w:t>
      </w:r>
      <w:r>
        <w:t>Hastalıkları</w:t>
      </w:r>
      <w:r>
        <w:rPr>
          <w:spacing w:val="-4"/>
        </w:rPr>
        <w:t xml:space="preserve"> </w:t>
      </w:r>
      <w:r>
        <w:t>Cerrahisi</w:t>
      </w:r>
      <w:r>
        <w:rPr>
          <w:spacing w:val="-6"/>
        </w:rPr>
        <w:t xml:space="preserve"> </w:t>
      </w:r>
      <w:r>
        <w:t>İçin</w:t>
      </w:r>
      <w:r>
        <w:rPr>
          <w:spacing w:val="-5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Riskler: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5"/>
        <w:ind w:left="393" w:hanging="285"/>
        <w:rPr>
          <w:sz w:val="20"/>
        </w:rPr>
      </w:pPr>
      <w:r>
        <w:rPr>
          <w:sz w:val="20"/>
        </w:rPr>
        <w:t>Ameliyat</w:t>
      </w:r>
      <w:r>
        <w:rPr>
          <w:spacing w:val="-3"/>
          <w:sz w:val="20"/>
        </w:rPr>
        <w:t xml:space="preserve"> </w:t>
      </w:r>
      <w:r>
        <w:rPr>
          <w:sz w:val="20"/>
        </w:rPr>
        <w:t>kesi</w:t>
      </w:r>
      <w:r>
        <w:rPr>
          <w:spacing w:val="-5"/>
          <w:sz w:val="20"/>
        </w:rPr>
        <w:t xml:space="preserve"> </w:t>
      </w:r>
      <w:r>
        <w:rPr>
          <w:sz w:val="20"/>
        </w:rPr>
        <w:t>yerinde,</w:t>
      </w:r>
      <w:r>
        <w:rPr>
          <w:spacing w:val="-3"/>
          <w:sz w:val="20"/>
        </w:rPr>
        <w:t xml:space="preserve"> </w:t>
      </w:r>
      <w:r>
        <w:rPr>
          <w:sz w:val="20"/>
        </w:rPr>
        <w:t>karın</w:t>
      </w:r>
      <w:r>
        <w:rPr>
          <w:spacing w:val="-2"/>
          <w:sz w:val="20"/>
        </w:rPr>
        <w:t xml:space="preserve"> </w:t>
      </w:r>
      <w:r>
        <w:rPr>
          <w:sz w:val="20"/>
        </w:rPr>
        <w:t>içinde,</w:t>
      </w:r>
      <w:r>
        <w:rPr>
          <w:spacing w:val="-3"/>
          <w:sz w:val="20"/>
        </w:rPr>
        <w:t xml:space="preserve"> </w:t>
      </w:r>
      <w:r>
        <w:rPr>
          <w:sz w:val="20"/>
        </w:rPr>
        <w:t>idrar</w:t>
      </w:r>
      <w:r>
        <w:rPr>
          <w:spacing w:val="-3"/>
          <w:sz w:val="20"/>
        </w:rPr>
        <w:t xml:space="preserve"> </w:t>
      </w:r>
      <w:r>
        <w:rPr>
          <w:sz w:val="20"/>
        </w:rPr>
        <w:t>yollarında,</w:t>
      </w:r>
      <w:r>
        <w:rPr>
          <w:spacing w:val="-3"/>
          <w:sz w:val="20"/>
        </w:rPr>
        <w:t xml:space="preserve"> </w:t>
      </w:r>
      <w:r>
        <w:rPr>
          <w:sz w:val="20"/>
        </w:rPr>
        <w:t>(enfeksiyon)</w:t>
      </w:r>
      <w:r>
        <w:rPr>
          <w:spacing w:val="-3"/>
          <w:sz w:val="20"/>
        </w:rPr>
        <w:t xml:space="preserve"> </w:t>
      </w:r>
      <w:r>
        <w:rPr>
          <w:sz w:val="20"/>
        </w:rPr>
        <w:t>gelişebilir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4"/>
        <w:ind w:left="393" w:hanging="285"/>
        <w:rPr>
          <w:sz w:val="20"/>
        </w:rPr>
      </w:pPr>
      <w:r>
        <w:rPr>
          <w:sz w:val="20"/>
        </w:rPr>
        <w:t>idrar</w:t>
      </w:r>
      <w:r>
        <w:rPr>
          <w:spacing w:val="-1"/>
          <w:sz w:val="20"/>
        </w:rPr>
        <w:t xml:space="preserve"> </w:t>
      </w:r>
      <w:r>
        <w:rPr>
          <w:sz w:val="20"/>
        </w:rPr>
        <w:t>torbası</w:t>
      </w:r>
      <w:r>
        <w:rPr>
          <w:spacing w:val="-3"/>
          <w:sz w:val="20"/>
        </w:rPr>
        <w:t xml:space="preserve"> </w:t>
      </w:r>
      <w:r>
        <w:rPr>
          <w:sz w:val="20"/>
        </w:rPr>
        <w:t>(mesane)</w:t>
      </w:r>
      <w:r>
        <w:rPr>
          <w:spacing w:val="-1"/>
          <w:sz w:val="20"/>
        </w:rPr>
        <w:t xml:space="preserve"> </w:t>
      </w:r>
      <w:r>
        <w:rPr>
          <w:sz w:val="20"/>
        </w:rPr>
        <w:t>zedelenmesi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1"/>
        <w:ind w:left="393" w:hanging="285"/>
        <w:rPr>
          <w:sz w:val="20"/>
        </w:rPr>
      </w:pPr>
      <w:r>
        <w:rPr>
          <w:sz w:val="20"/>
        </w:rPr>
        <w:t>Üreter</w:t>
      </w:r>
      <w:r>
        <w:rPr>
          <w:spacing w:val="51"/>
          <w:sz w:val="20"/>
        </w:rPr>
        <w:t xml:space="preserve"> </w:t>
      </w:r>
      <w:r>
        <w:rPr>
          <w:sz w:val="20"/>
        </w:rPr>
        <w:t>(böbrekten</w:t>
      </w:r>
      <w:r>
        <w:rPr>
          <w:spacing w:val="-1"/>
          <w:sz w:val="20"/>
        </w:rPr>
        <w:t xml:space="preserve"> </w:t>
      </w:r>
      <w:r>
        <w:rPr>
          <w:sz w:val="20"/>
        </w:rPr>
        <w:t>idrar</w:t>
      </w:r>
      <w:r>
        <w:rPr>
          <w:spacing w:val="-2"/>
          <w:sz w:val="20"/>
        </w:rPr>
        <w:t xml:space="preserve"> </w:t>
      </w:r>
      <w:r>
        <w:rPr>
          <w:sz w:val="20"/>
        </w:rPr>
        <w:t>torbasına</w:t>
      </w:r>
      <w:r>
        <w:rPr>
          <w:spacing w:val="-1"/>
          <w:sz w:val="20"/>
        </w:rPr>
        <w:t xml:space="preserve"> </w:t>
      </w:r>
      <w:r>
        <w:rPr>
          <w:sz w:val="20"/>
        </w:rPr>
        <w:t>uzanan</w:t>
      </w:r>
      <w:r>
        <w:rPr>
          <w:spacing w:val="-1"/>
          <w:sz w:val="20"/>
        </w:rPr>
        <w:t xml:space="preserve"> </w:t>
      </w:r>
      <w:r>
        <w:rPr>
          <w:sz w:val="20"/>
        </w:rPr>
        <w:t>tüp) zedelenme riski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4"/>
        <w:ind w:left="393" w:hanging="285"/>
        <w:rPr>
          <w:sz w:val="20"/>
        </w:rPr>
      </w:pPr>
      <w:r>
        <w:rPr>
          <w:sz w:val="20"/>
        </w:rPr>
        <w:t>İnce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kalın</w:t>
      </w:r>
      <w:r>
        <w:rPr>
          <w:spacing w:val="3"/>
          <w:sz w:val="20"/>
        </w:rPr>
        <w:t xml:space="preserve"> </w:t>
      </w:r>
      <w:r>
        <w:rPr>
          <w:sz w:val="20"/>
        </w:rPr>
        <w:t>barsak</w:t>
      </w:r>
      <w:r>
        <w:rPr>
          <w:spacing w:val="4"/>
          <w:sz w:val="20"/>
        </w:rPr>
        <w:t xml:space="preserve"> </w:t>
      </w:r>
      <w:r>
        <w:rPr>
          <w:sz w:val="20"/>
        </w:rPr>
        <w:t>hasar</w:t>
      </w:r>
      <w:r>
        <w:rPr>
          <w:spacing w:val="2"/>
          <w:sz w:val="20"/>
        </w:rPr>
        <w:t xml:space="preserve"> </w:t>
      </w:r>
      <w:r>
        <w:rPr>
          <w:sz w:val="20"/>
        </w:rPr>
        <w:t>görmesi,</w:t>
      </w:r>
      <w:r>
        <w:rPr>
          <w:spacing w:val="7"/>
          <w:sz w:val="20"/>
        </w:rPr>
        <w:t xml:space="preserve"> </w:t>
      </w:r>
      <w:r>
        <w:rPr>
          <w:sz w:val="20"/>
        </w:rPr>
        <w:t>buna</w:t>
      </w:r>
      <w:r>
        <w:rPr>
          <w:spacing w:val="3"/>
          <w:sz w:val="20"/>
        </w:rPr>
        <w:t xml:space="preserve"> </w:t>
      </w:r>
      <w:r>
        <w:rPr>
          <w:sz w:val="20"/>
        </w:rPr>
        <w:t>bağlı</w:t>
      </w:r>
      <w:r>
        <w:rPr>
          <w:spacing w:val="11"/>
          <w:sz w:val="20"/>
        </w:rPr>
        <w:t xml:space="preserve"> </w:t>
      </w:r>
      <w:r>
        <w:rPr>
          <w:sz w:val="20"/>
        </w:rPr>
        <w:t>olarak</w:t>
      </w:r>
      <w:r>
        <w:rPr>
          <w:spacing w:val="5"/>
          <w:sz w:val="20"/>
        </w:rPr>
        <w:t xml:space="preserve"> </w:t>
      </w:r>
      <w:r>
        <w:rPr>
          <w:sz w:val="20"/>
        </w:rPr>
        <w:t>barsağın</w:t>
      </w:r>
      <w:r>
        <w:rPr>
          <w:spacing w:val="3"/>
          <w:sz w:val="20"/>
        </w:rPr>
        <w:t xml:space="preserve"> </w:t>
      </w:r>
      <w:r>
        <w:rPr>
          <w:sz w:val="20"/>
        </w:rPr>
        <w:t>karına</w:t>
      </w:r>
      <w:r>
        <w:rPr>
          <w:spacing w:val="3"/>
          <w:sz w:val="20"/>
        </w:rPr>
        <w:t xml:space="preserve"> </w:t>
      </w:r>
      <w:r>
        <w:rPr>
          <w:sz w:val="20"/>
        </w:rPr>
        <w:t>ağızlaştırılması</w:t>
      </w:r>
      <w:r>
        <w:rPr>
          <w:spacing w:val="1"/>
          <w:sz w:val="20"/>
        </w:rPr>
        <w:t xml:space="preserve"> </w:t>
      </w:r>
      <w:r>
        <w:rPr>
          <w:sz w:val="20"/>
        </w:rPr>
        <w:t>(kolostomi)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 w:line="278" w:lineRule="auto"/>
        <w:ind w:right="832" w:firstLine="0"/>
        <w:rPr>
          <w:sz w:val="20"/>
        </w:rPr>
      </w:pPr>
      <w:r>
        <w:rPr>
          <w:sz w:val="20"/>
        </w:rPr>
        <w:t>Ameliyat</w:t>
      </w:r>
      <w:r>
        <w:rPr>
          <w:spacing w:val="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sonrasında</w:t>
      </w:r>
      <w:r>
        <w:rPr>
          <w:spacing w:val="2"/>
          <w:sz w:val="20"/>
        </w:rPr>
        <w:t xml:space="preserve"> </w:t>
      </w:r>
      <w:r>
        <w:rPr>
          <w:sz w:val="20"/>
        </w:rPr>
        <w:t>durdurulamayan</w:t>
      </w:r>
      <w:r>
        <w:rPr>
          <w:spacing w:val="1"/>
          <w:sz w:val="20"/>
        </w:rPr>
        <w:t xml:space="preserve"> </w:t>
      </w:r>
      <w:r>
        <w:rPr>
          <w:sz w:val="20"/>
        </w:rPr>
        <w:t>kanama</w:t>
      </w:r>
      <w:r>
        <w:rPr>
          <w:spacing w:val="4"/>
          <w:sz w:val="20"/>
        </w:rPr>
        <w:t xml:space="preserve"> </w:t>
      </w:r>
      <w:r>
        <w:rPr>
          <w:sz w:val="20"/>
        </w:rPr>
        <w:t>ya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kan</w:t>
      </w:r>
      <w:r>
        <w:rPr>
          <w:spacing w:val="-1"/>
          <w:sz w:val="20"/>
        </w:rPr>
        <w:t xml:space="preserve"> </w:t>
      </w:r>
      <w:r>
        <w:rPr>
          <w:sz w:val="20"/>
        </w:rPr>
        <w:t>toplanması (hematom)</w:t>
      </w:r>
      <w:r>
        <w:rPr>
          <w:spacing w:val="2"/>
          <w:sz w:val="20"/>
        </w:rPr>
        <w:t xml:space="preserve"> </w:t>
      </w:r>
      <w:r>
        <w:rPr>
          <w:sz w:val="20"/>
        </w:rPr>
        <w:t>bağlı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bölgeyi</w:t>
      </w:r>
      <w:r>
        <w:rPr>
          <w:spacing w:val="-50"/>
          <w:sz w:val="20"/>
        </w:rPr>
        <w:t xml:space="preserve"> </w:t>
      </w:r>
      <w:r>
        <w:rPr>
          <w:sz w:val="20"/>
        </w:rPr>
        <w:t>besleyen</w:t>
      </w:r>
      <w:r>
        <w:rPr>
          <w:spacing w:val="2"/>
          <w:sz w:val="20"/>
        </w:rPr>
        <w:t xml:space="preserve"> </w:t>
      </w:r>
      <w:r>
        <w:rPr>
          <w:sz w:val="20"/>
        </w:rPr>
        <w:t>ana</w:t>
      </w:r>
      <w:r>
        <w:rPr>
          <w:spacing w:val="3"/>
          <w:sz w:val="20"/>
        </w:rPr>
        <w:t xml:space="preserve"> </w:t>
      </w:r>
      <w:r>
        <w:rPr>
          <w:sz w:val="20"/>
        </w:rPr>
        <w:t>damarların</w:t>
      </w:r>
      <w:r>
        <w:rPr>
          <w:spacing w:val="2"/>
          <w:sz w:val="20"/>
        </w:rPr>
        <w:t xml:space="preserve"> </w:t>
      </w:r>
      <w:r>
        <w:rPr>
          <w:sz w:val="20"/>
        </w:rPr>
        <w:t>(arteria</w:t>
      </w:r>
      <w:r>
        <w:rPr>
          <w:spacing w:val="3"/>
          <w:sz w:val="20"/>
        </w:rPr>
        <w:t xml:space="preserve"> </w:t>
      </w:r>
      <w:r>
        <w:rPr>
          <w:sz w:val="20"/>
        </w:rPr>
        <w:t>interna</w:t>
      </w:r>
      <w:r>
        <w:rPr>
          <w:spacing w:val="3"/>
          <w:sz w:val="20"/>
        </w:rPr>
        <w:t xml:space="preserve"> </w:t>
      </w:r>
      <w:r>
        <w:rPr>
          <w:sz w:val="20"/>
        </w:rPr>
        <w:t>iliaka)</w:t>
      </w:r>
      <w:r>
        <w:rPr>
          <w:spacing w:val="3"/>
          <w:sz w:val="20"/>
        </w:rPr>
        <w:t xml:space="preserve"> </w:t>
      </w:r>
      <w:r>
        <w:rPr>
          <w:sz w:val="20"/>
        </w:rPr>
        <w:t>bağlanması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line="241" w:lineRule="exact"/>
        <w:ind w:left="393" w:hanging="285"/>
        <w:rPr>
          <w:sz w:val="20"/>
        </w:rPr>
      </w:pPr>
      <w:r>
        <w:rPr>
          <w:sz w:val="20"/>
        </w:rPr>
        <w:t>Karın</w:t>
      </w:r>
      <w:r>
        <w:rPr>
          <w:spacing w:val="1"/>
          <w:sz w:val="20"/>
        </w:rPr>
        <w:t xml:space="preserve"> </w:t>
      </w:r>
      <w:r>
        <w:rPr>
          <w:sz w:val="20"/>
        </w:rPr>
        <w:t>içindeki</w:t>
      </w:r>
      <w:r>
        <w:rPr>
          <w:spacing w:val="2"/>
          <w:sz w:val="20"/>
        </w:rPr>
        <w:t xml:space="preserve"> </w:t>
      </w:r>
      <w:r>
        <w:rPr>
          <w:sz w:val="20"/>
        </w:rPr>
        <w:t>büyük</w:t>
      </w:r>
      <w:r>
        <w:rPr>
          <w:spacing w:val="2"/>
          <w:sz w:val="20"/>
        </w:rPr>
        <w:t xml:space="preserve"> </w:t>
      </w:r>
      <w:r>
        <w:rPr>
          <w:sz w:val="20"/>
        </w:rPr>
        <w:t>damarlarda</w:t>
      </w:r>
      <w:r>
        <w:rPr>
          <w:spacing w:val="2"/>
          <w:sz w:val="20"/>
        </w:rPr>
        <w:t xml:space="preserve"> </w:t>
      </w:r>
      <w:r>
        <w:rPr>
          <w:sz w:val="20"/>
        </w:rPr>
        <w:t>zedelenme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kanamanın</w:t>
      </w:r>
      <w:r>
        <w:rPr>
          <w:spacing w:val="1"/>
          <w:sz w:val="20"/>
        </w:rPr>
        <w:t xml:space="preserve"> </w:t>
      </w:r>
      <w:r>
        <w:rPr>
          <w:sz w:val="20"/>
        </w:rPr>
        <w:t>ortaya</w:t>
      </w:r>
      <w:r>
        <w:rPr>
          <w:spacing w:val="2"/>
          <w:sz w:val="20"/>
        </w:rPr>
        <w:t xml:space="preserve"> </w:t>
      </w:r>
      <w:r>
        <w:rPr>
          <w:sz w:val="20"/>
        </w:rPr>
        <w:t>çıkması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/>
        <w:ind w:left="393" w:hanging="285"/>
        <w:rPr>
          <w:sz w:val="20"/>
        </w:rPr>
      </w:pPr>
      <w:r>
        <w:rPr>
          <w:sz w:val="20"/>
        </w:rPr>
        <w:t>Ameliyat</w:t>
      </w:r>
      <w:r>
        <w:rPr>
          <w:spacing w:val="10"/>
          <w:sz w:val="20"/>
        </w:rPr>
        <w:t xml:space="preserve"> </w:t>
      </w:r>
      <w:r>
        <w:rPr>
          <w:sz w:val="20"/>
        </w:rPr>
        <w:t>sonrası</w:t>
      </w:r>
      <w:r>
        <w:rPr>
          <w:spacing w:val="7"/>
          <w:sz w:val="20"/>
        </w:rPr>
        <w:t xml:space="preserve"> </w:t>
      </w:r>
      <w:r>
        <w:rPr>
          <w:sz w:val="20"/>
        </w:rPr>
        <w:t>gelişen</w:t>
      </w:r>
      <w:r>
        <w:rPr>
          <w:spacing w:val="11"/>
          <w:sz w:val="20"/>
        </w:rPr>
        <w:t xml:space="preserve"> </w:t>
      </w:r>
      <w:r>
        <w:rPr>
          <w:sz w:val="20"/>
        </w:rPr>
        <w:t>yapışıklıklara</w:t>
      </w:r>
      <w:r>
        <w:rPr>
          <w:spacing w:val="9"/>
          <w:sz w:val="20"/>
        </w:rPr>
        <w:t xml:space="preserve"> </w:t>
      </w:r>
      <w:r>
        <w:rPr>
          <w:sz w:val="20"/>
        </w:rPr>
        <w:t>bağlı</w:t>
      </w:r>
      <w:r>
        <w:rPr>
          <w:spacing w:val="7"/>
          <w:sz w:val="20"/>
        </w:rPr>
        <w:t xml:space="preserve"> </w:t>
      </w:r>
      <w:r>
        <w:rPr>
          <w:sz w:val="20"/>
        </w:rPr>
        <w:t>karın</w:t>
      </w:r>
      <w:r>
        <w:rPr>
          <w:spacing w:val="9"/>
          <w:sz w:val="20"/>
        </w:rPr>
        <w:t xml:space="preserve"> </w:t>
      </w:r>
      <w:r>
        <w:rPr>
          <w:sz w:val="20"/>
        </w:rPr>
        <w:t>ağrısı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barsak</w:t>
      </w:r>
      <w:r>
        <w:rPr>
          <w:spacing w:val="8"/>
          <w:sz w:val="20"/>
        </w:rPr>
        <w:t xml:space="preserve"> </w:t>
      </w:r>
      <w:r>
        <w:rPr>
          <w:sz w:val="20"/>
        </w:rPr>
        <w:t>tıkanıklığı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4"/>
        <w:ind w:left="393" w:hanging="285"/>
        <w:rPr>
          <w:sz w:val="20"/>
        </w:rPr>
      </w:pPr>
      <w:r>
        <w:rPr>
          <w:sz w:val="20"/>
        </w:rPr>
        <w:t>Cinsel işlev</w:t>
      </w:r>
      <w:r>
        <w:rPr>
          <w:spacing w:val="2"/>
          <w:sz w:val="20"/>
        </w:rPr>
        <w:t xml:space="preserve"> </w:t>
      </w:r>
      <w:r>
        <w:rPr>
          <w:sz w:val="20"/>
        </w:rPr>
        <w:t>bozukluğu</w:t>
      </w:r>
      <w:r>
        <w:rPr>
          <w:spacing w:val="1"/>
          <w:sz w:val="20"/>
        </w:rPr>
        <w:t xml:space="preserve"> </w:t>
      </w:r>
      <w:r>
        <w:rPr>
          <w:sz w:val="20"/>
        </w:rPr>
        <w:t>(her</w:t>
      </w:r>
      <w:r>
        <w:rPr>
          <w:spacing w:val="-1"/>
          <w:sz w:val="20"/>
        </w:rPr>
        <w:t xml:space="preserve"> </w:t>
      </w:r>
      <w:r>
        <w:rPr>
          <w:sz w:val="20"/>
        </w:rPr>
        <w:t>iki</w:t>
      </w:r>
      <w:r>
        <w:rPr>
          <w:spacing w:val="3"/>
          <w:sz w:val="20"/>
        </w:rPr>
        <w:t xml:space="preserve"> </w:t>
      </w:r>
      <w:r>
        <w:rPr>
          <w:sz w:val="20"/>
        </w:rPr>
        <w:t>yumurtalığın</w:t>
      </w:r>
      <w:r>
        <w:rPr>
          <w:spacing w:val="1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-1"/>
          <w:sz w:val="20"/>
        </w:rPr>
        <w:t xml:space="preserve"> </w:t>
      </w:r>
      <w:r>
        <w:rPr>
          <w:sz w:val="20"/>
        </w:rPr>
        <w:t>gerektiren durumlarda)</w:t>
      </w:r>
    </w:p>
    <w:p w:rsidR="003E5069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1" w:line="278" w:lineRule="auto"/>
        <w:ind w:right="937" w:firstLine="0"/>
        <w:rPr>
          <w:sz w:val="20"/>
        </w:rPr>
      </w:pPr>
      <w:r>
        <w:rPr>
          <w:sz w:val="20"/>
        </w:rPr>
        <w:t>Cerrahi</w:t>
      </w:r>
      <w:r>
        <w:rPr>
          <w:spacing w:val="3"/>
          <w:sz w:val="20"/>
        </w:rPr>
        <w:t xml:space="preserve"> </w:t>
      </w:r>
      <w:r>
        <w:rPr>
          <w:sz w:val="20"/>
        </w:rPr>
        <w:t>sonrası</w:t>
      </w:r>
      <w:r>
        <w:rPr>
          <w:spacing w:val="1"/>
          <w:sz w:val="20"/>
        </w:rPr>
        <w:t xml:space="preserve"> </w:t>
      </w:r>
      <w:r>
        <w:rPr>
          <w:sz w:val="20"/>
        </w:rPr>
        <w:t>kalabilecek</w:t>
      </w:r>
      <w:r>
        <w:rPr>
          <w:spacing w:val="7"/>
          <w:sz w:val="20"/>
        </w:rPr>
        <w:t xml:space="preserve"> </w:t>
      </w:r>
      <w:r>
        <w:rPr>
          <w:sz w:val="20"/>
        </w:rPr>
        <w:t>olan</w:t>
      </w:r>
      <w:r>
        <w:rPr>
          <w:spacing w:val="3"/>
          <w:sz w:val="20"/>
        </w:rPr>
        <w:t xml:space="preserve"> </w:t>
      </w:r>
      <w:r>
        <w:rPr>
          <w:sz w:val="20"/>
        </w:rPr>
        <w:t>küçük</w:t>
      </w:r>
      <w:r>
        <w:rPr>
          <w:spacing w:val="4"/>
          <w:sz w:val="20"/>
        </w:rPr>
        <w:t xml:space="preserve"> </w:t>
      </w:r>
      <w:r>
        <w:rPr>
          <w:sz w:val="20"/>
        </w:rPr>
        <w:t>yumurtalık</w:t>
      </w:r>
      <w:r>
        <w:rPr>
          <w:spacing w:val="5"/>
          <w:sz w:val="20"/>
        </w:rPr>
        <w:t xml:space="preserve"> </w:t>
      </w:r>
      <w:r>
        <w:rPr>
          <w:sz w:val="20"/>
        </w:rPr>
        <w:t>parçasına</w:t>
      </w:r>
      <w:r>
        <w:rPr>
          <w:spacing w:val="3"/>
          <w:sz w:val="20"/>
        </w:rPr>
        <w:t xml:space="preserve"> </w:t>
      </w:r>
      <w:r>
        <w:rPr>
          <w:sz w:val="20"/>
        </w:rPr>
        <w:t>bağlı</w:t>
      </w:r>
      <w:r>
        <w:rPr>
          <w:spacing w:val="2"/>
          <w:sz w:val="20"/>
        </w:rPr>
        <w:t xml:space="preserve"> </w:t>
      </w:r>
      <w:r>
        <w:rPr>
          <w:sz w:val="20"/>
        </w:rPr>
        <w:t>karın</w:t>
      </w:r>
      <w:r>
        <w:rPr>
          <w:spacing w:val="3"/>
          <w:sz w:val="20"/>
        </w:rPr>
        <w:t xml:space="preserve"> </w:t>
      </w:r>
      <w:r>
        <w:rPr>
          <w:sz w:val="20"/>
        </w:rPr>
        <w:t>alt</w:t>
      </w:r>
      <w:r>
        <w:rPr>
          <w:spacing w:val="6"/>
          <w:sz w:val="20"/>
        </w:rPr>
        <w:t xml:space="preserve"> </w:t>
      </w:r>
      <w:r>
        <w:rPr>
          <w:sz w:val="20"/>
        </w:rPr>
        <w:t>kadran</w:t>
      </w:r>
      <w:r>
        <w:rPr>
          <w:spacing w:val="3"/>
          <w:sz w:val="20"/>
        </w:rPr>
        <w:t xml:space="preserve"> </w:t>
      </w:r>
      <w:r>
        <w:rPr>
          <w:sz w:val="20"/>
        </w:rPr>
        <w:t>ağrısı</w:t>
      </w:r>
      <w:r>
        <w:rPr>
          <w:spacing w:val="1"/>
          <w:sz w:val="20"/>
        </w:rPr>
        <w:t xml:space="preserve"> </w:t>
      </w:r>
      <w:r>
        <w:rPr>
          <w:sz w:val="20"/>
        </w:rPr>
        <w:t>(yumurtalık</w:t>
      </w:r>
      <w:r>
        <w:rPr>
          <w:spacing w:val="17"/>
          <w:sz w:val="20"/>
        </w:rPr>
        <w:t xml:space="preserve"> </w:t>
      </w:r>
      <w:r>
        <w:rPr>
          <w:sz w:val="20"/>
        </w:rPr>
        <w:t>kalıntı</w:t>
      </w:r>
      <w:r>
        <w:rPr>
          <w:spacing w:val="1"/>
          <w:sz w:val="20"/>
        </w:rPr>
        <w:t xml:space="preserve"> </w:t>
      </w:r>
      <w:r>
        <w:rPr>
          <w:sz w:val="20"/>
        </w:rPr>
        <w:t>sendromu)</w:t>
      </w:r>
    </w:p>
    <w:p w:rsidR="003E5069" w:rsidRDefault="003E5069">
      <w:pPr>
        <w:spacing w:line="266" w:lineRule="auto"/>
        <w:rPr>
          <w:sz w:val="20"/>
        </w:rPr>
        <w:sectPr w:rsidR="003E5069">
          <w:headerReference w:type="even" r:id="rId9"/>
          <w:headerReference w:type="default" r:id="rId10"/>
          <w:type w:val="continuous"/>
          <w:pgSz w:w="12240" w:h="15840"/>
          <w:pgMar w:top="1480" w:right="720" w:bottom="280" w:left="740" w:header="288" w:footer="708" w:gutter="0"/>
          <w:pgNumType w:start="1"/>
          <w:cols w:space="708"/>
        </w:sect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209"/>
        <w:gridCol w:w="1755"/>
      </w:tblGrid>
      <w:tr w:rsidR="00992415" w:rsidRPr="00992415" w:rsidTr="00992415">
        <w:trPr>
          <w:trHeight w:val="1126"/>
        </w:trPr>
        <w:tc>
          <w:tcPr>
            <w:tcW w:w="2299" w:type="dxa"/>
          </w:tcPr>
          <w:p w:rsidR="00992415" w:rsidRPr="00992415" w:rsidRDefault="00992415" w:rsidP="00A2412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15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5" cy="612251"/>
                  <wp:effectExtent l="19050" t="0" r="0" b="0"/>
                  <wp:docPr id="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1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92415" w:rsidRPr="00992415" w:rsidRDefault="00992415" w:rsidP="00A241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color w:val="000000"/>
                <w:sz w:val="20"/>
                <w:szCs w:val="20"/>
              </w:rPr>
              <w:t>YUMURTALIK OVER HASTALIKLARI  AMELİYATI İÇİN BİLGİLENDİRİLMİŞ HASTA RIZA BELGESİ</w:t>
            </w:r>
          </w:p>
          <w:p w:rsidR="00992415" w:rsidRPr="00992415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92415" w:rsidRPr="00992415" w:rsidRDefault="00992415" w:rsidP="00A2412B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992415" w:rsidRPr="00992415" w:rsidRDefault="00992415" w:rsidP="00A2412B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15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612251"/>
                  <wp:effectExtent l="0" t="0" r="0" b="0"/>
                  <wp:docPr id="1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15" w:rsidRPr="00992415" w:rsidTr="00A2412B">
        <w:trPr>
          <w:trHeight w:val="411"/>
        </w:trPr>
        <w:tc>
          <w:tcPr>
            <w:tcW w:w="2836" w:type="dxa"/>
            <w:gridSpan w:val="2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Döküman Kodu:HD.RB.</w:t>
            </w:r>
            <w:r w:rsidR="00AA61D2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2551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Sayfa No: 1 /3</w:t>
            </w:r>
          </w:p>
        </w:tc>
      </w:tr>
    </w:tbl>
    <w:p w:rsidR="00992415" w:rsidRPr="00992415" w:rsidRDefault="00992415" w:rsidP="00992415">
      <w:pPr>
        <w:rPr>
          <w:rFonts w:ascii="Arial" w:hAnsi="Arial" w:cs="Arial"/>
          <w:b/>
          <w:sz w:val="20"/>
          <w:szCs w:val="20"/>
        </w:rPr>
      </w:pP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line="278" w:lineRule="auto"/>
        <w:ind w:right="178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kistinin/endometrioz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hastalığının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tekrar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etmesi;</w:t>
      </w:r>
      <w:r w:rsidRPr="00992415">
        <w:rPr>
          <w:rFonts w:ascii="Arial" w:hAnsi="Arial" w:cs="Arial"/>
          <w:spacing w:val="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endometrioz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hastalığı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dışındaki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bölgelerde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de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tekrar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edebilir.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line="241" w:lineRule="exact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Her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iki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çıkartıldığında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hasta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menopoz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sonrası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döneme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geçer.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before="21" w:line="283" w:lineRule="auto"/>
        <w:ind w:right="694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b/>
          <w:sz w:val="20"/>
          <w:szCs w:val="20"/>
        </w:rPr>
        <w:t>Kapalı</w:t>
      </w:r>
      <w:r w:rsidRPr="0099241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yöntem</w:t>
      </w:r>
      <w:r w:rsidRPr="0099241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(laparoskopi)</w:t>
      </w:r>
      <w:r w:rsidRPr="00992415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ile karın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içine girilemeyip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açık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cerrahi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(laparatomi)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yapılması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da</w:t>
      </w:r>
      <w:r w:rsidRPr="00992415">
        <w:rPr>
          <w:rFonts w:ascii="Arial" w:hAnsi="Arial" w:cs="Arial"/>
          <w:spacing w:val="7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yapışıklıklar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nedeniyle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her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iki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yöntemle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de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karın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içine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girilememesi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cerrahi tedavi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uygulanamaması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line="266" w:lineRule="auto"/>
        <w:ind w:right="690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Kapalı yöntem (laparoskopi) ile karına girildikten sonra kitlenin kötü huylu izlenim vermesi ya da kapalı cerrahi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teknikler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ile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çıkartılmasının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mümkün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olmadığı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durumlarda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açık</w:t>
      </w:r>
      <w:r w:rsidRPr="00992415">
        <w:rPr>
          <w:rFonts w:ascii="Arial" w:hAnsi="Arial" w:cs="Arial"/>
          <w:spacing w:val="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cerrahi</w:t>
      </w:r>
      <w:r w:rsidRPr="00992415">
        <w:rPr>
          <w:rFonts w:ascii="Arial" w:hAnsi="Arial" w:cs="Arial"/>
          <w:spacing w:val="11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(laparotomi)</w:t>
      </w:r>
      <w:r w:rsidRPr="00992415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uygulanması</w:t>
      </w:r>
    </w:p>
    <w:p w:rsidR="003E5069" w:rsidRPr="00992415" w:rsidRDefault="003E5069">
      <w:pPr>
        <w:pStyle w:val="GvdeMetni"/>
        <w:spacing w:before="9"/>
        <w:ind w:left="0"/>
        <w:rPr>
          <w:rFonts w:ascii="Arial" w:hAnsi="Arial" w:cs="Arial"/>
        </w:rPr>
      </w:pP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100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Hasta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tarafından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sadece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kistin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alınması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istense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de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yumurtalığın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tamamının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alınması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gerekebilir.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Yukarıda</w:t>
      </w:r>
      <w:r w:rsidRPr="00992415">
        <w:rPr>
          <w:rFonts w:ascii="Arial" w:hAnsi="Arial" w:cs="Arial"/>
          <w:spacing w:val="-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belirtilen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komplikasyonlar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nedeniyle</w:t>
      </w:r>
      <w:r w:rsidRPr="00992415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hastanın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yeniden</w:t>
      </w:r>
      <w:r w:rsidRPr="00992415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ameliyat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edilmesi</w:t>
      </w:r>
      <w:r w:rsidRPr="00992415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gerekebilir.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4" w:line="278" w:lineRule="auto"/>
        <w:ind w:right="459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kistinin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 da kitlesinin ameliyat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sırasında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yapılan</w:t>
      </w:r>
      <w:r w:rsidRPr="00992415">
        <w:rPr>
          <w:rFonts w:ascii="Arial" w:hAnsi="Arial" w:cs="Arial"/>
          <w:spacing w:val="8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histopatolojik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incelenmesinde kötü huylu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çıkması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durumunda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hastanın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fertilite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(üreme) durumu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göz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önünde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tutularak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gerekli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jinekolojik</w:t>
      </w:r>
      <w:r w:rsidRPr="00992415">
        <w:rPr>
          <w:rFonts w:ascii="Arial" w:hAnsi="Arial" w:cs="Arial"/>
          <w:spacing w:val="10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onkolojik cerrahi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evreleme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işleminin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yapılması</w:t>
      </w:r>
      <w:r w:rsidRPr="00992415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gerekebilir.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Ameliyattan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sonra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uzun vadede</w:t>
      </w:r>
      <w:r w:rsidRPr="00992415">
        <w:rPr>
          <w:rFonts w:ascii="Arial" w:hAnsi="Arial" w:cs="Arial"/>
          <w:spacing w:val="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karındaki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kesi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yerinde sertlesme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(skar-keloid), karın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duvarında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fıtık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gelişimi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gibi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komplikasyonlar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görülebilir.</w:t>
      </w:r>
    </w:p>
    <w:p w:rsidR="00992415" w:rsidRPr="00992415" w:rsidRDefault="00992415" w:rsidP="00992415">
      <w:pPr>
        <w:pStyle w:val="ListeParagraf"/>
        <w:tabs>
          <w:tab w:val="left" w:pos="394"/>
        </w:tabs>
        <w:spacing w:before="34" w:line="278" w:lineRule="auto"/>
        <w:ind w:left="109" w:right="459" w:firstLine="0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pStyle w:val="Heading1"/>
        <w:spacing w:line="223" w:lineRule="exact"/>
        <w:rPr>
          <w:b w:val="0"/>
        </w:rPr>
      </w:pPr>
      <w:r w:rsidRPr="00992415">
        <w:t>İşleme</w:t>
      </w:r>
      <w:r w:rsidRPr="00992415">
        <w:rPr>
          <w:spacing w:val="-1"/>
        </w:rPr>
        <w:t xml:space="preserve"> </w:t>
      </w:r>
      <w:r w:rsidRPr="00992415">
        <w:t>Alternatifler</w:t>
      </w:r>
      <w:r w:rsidRPr="00992415">
        <w:rPr>
          <w:b w:val="0"/>
        </w:rPr>
        <w:t>: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42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Hastalığın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tedavi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edilmesini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kabul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etmeyerek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doğal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seyrine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bırakmak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1" w:line="278" w:lineRule="auto"/>
        <w:ind w:right="538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Bazı hormon veya baska ilaçlar kullanmak (GnRH antagonist / analoğ kullanımı, danazol, aromataz inhibitörleri,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gestagenler,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doğum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kontrol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hapları)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line="278" w:lineRule="auto"/>
        <w:ind w:left="222" w:right="3666" w:hanging="113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Ultrasonografi eşliğinde kist içeriğinin hazneden ya da karından boşaltılması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Tedavi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kabul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edilmezse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karşılaşılacak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sonuçlar:</w:t>
      </w:r>
    </w:p>
    <w:p w:rsidR="00992415" w:rsidRPr="00992415" w:rsidRDefault="00992415" w:rsidP="00992415">
      <w:pPr>
        <w:pStyle w:val="ListeParagraf"/>
        <w:tabs>
          <w:tab w:val="left" w:pos="394"/>
        </w:tabs>
        <w:spacing w:line="278" w:lineRule="auto"/>
        <w:ind w:left="222" w:right="3666" w:firstLine="0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pStyle w:val="Heading1"/>
        <w:spacing w:line="220" w:lineRule="exact"/>
      </w:pPr>
      <w:r w:rsidRPr="00992415">
        <w:t>Cerrahi</w:t>
      </w:r>
      <w:r w:rsidRPr="00992415">
        <w:rPr>
          <w:spacing w:val="-1"/>
        </w:rPr>
        <w:t xml:space="preserve"> </w:t>
      </w:r>
      <w:r w:rsidRPr="00992415">
        <w:t>Girişim</w:t>
      </w:r>
      <w:r w:rsidRPr="00992415">
        <w:rPr>
          <w:spacing w:val="-5"/>
        </w:rPr>
        <w:t xml:space="preserve"> </w:t>
      </w:r>
      <w:r w:rsidRPr="00992415">
        <w:t>Yapılmazsa</w:t>
      </w:r>
      <w:r w:rsidRPr="00992415">
        <w:rPr>
          <w:spacing w:val="-4"/>
        </w:rPr>
        <w:t xml:space="preserve"> </w:t>
      </w:r>
      <w:r w:rsidRPr="00992415">
        <w:t>Hastalığım</w:t>
      </w:r>
      <w:r w:rsidRPr="00992415">
        <w:rPr>
          <w:spacing w:val="-5"/>
        </w:rPr>
        <w:t xml:space="preserve"> </w:t>
      </w:r>
      <w:r w:rsidRPr="00992415">
        <w:t>İle</w:t>
      </w:r>
      <w:r w:rsidRPr="00992415">
        <w:rPr>
          <w:spacing w:val="-7"/>
        </w:rPr>
        <w:t xml:space="preserve"> </w:t>
      </w:r>
      <w:r w:rsidRPr="00992415">
        <w:t>İlgili</w:t>
      </w:r>
      <w:r w:rsidRPr="00992415">
        <w:rPr>
          <w:spacing w:val="-4"/>
        </w:rPr>
        <w:t xml:space="preserve"> </w:t>
      </w:r>
      <w:r w:rsidRPr="00992415">
        <w:t>Oluşabilecek</w:t>
      </w:r>
      <w:r w:rsidRPr="00992415">
        <w:rPr>
          <w:spacing w:val="-4"/>
        </w:rPr>
        <w:t xml:space="preserve"> </w:t>
      </w:r>
      <w:r w:rsidRPr="00992415">
        <w:t>Durumlar: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8" w:line="276" w:lineRule="auto"/>
        <w:ind w:right="848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 kisti veya kitlesinin doğası (iyi veya kötü huylu olup olmadığı) histopatolojik inceleme yapılmadan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söylenemeyeceği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için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tanısal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gecikmeler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söz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konusu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olabilir.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line="276" w:lineRule="auto"/>
        <w:ind w:right="414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 kisti veya kitlesi büyüyebilir, çevre organlara (barsak, idrar torbası) bası belirtileri gösterebilir, hatta bu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bası belirtileri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sonucu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bir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veya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iki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böbreğin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çalışması bozulabilir.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1" w:line="276" w:lineRule="auto"/>
        <w:ind w:right="259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 kisti veya kitlesi patlayıp acil ameliyat gerektirebilir, bu durumda iç kanama veya kist içeriğinin yol açtığı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karın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zarı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(periton)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uyarılması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oluşabilir.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line="276" w:lineRule="auto"/>
        <w:ind w:right="289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kisti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veya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kitlesi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damarlarını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içeren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sapı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etrafında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tam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veya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kısmen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dönüp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şiddetli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karın</w:t>
      </w:r>
      <w:r w:rsidRPr="00992415">
        <w:rPr>
          <w:rFonts w:ascii="Arial" w:hAnsi="Arial" w:cs="Arial"/>
          <w:spacing w:val="17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ağrıları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bulantı-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kusma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gibi</w:t>
      </w:r>
      <w:r w:rsidRPr="00992415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acil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cerrahi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girişim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gerektiren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bir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hal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alabilir,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hatta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bu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durumda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yumurtalık ve/veya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tübün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işlevi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bozulabilir.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1" w:line="276" w:lineRule="auto"/>
        <w:ind w:right="335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Endometriozis durumumun gidişi genel olarak ilerleyicidir. Endometriozis tedavi edilmezse barsak yapışıklıkları ve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yumurtalık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kitlesi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komplikasyonları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ortaya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çıkabilir.</w:t>
      </w:r>
    </w:p>
    <w:p w:rsidR="00992415" w:rsidRPr="00992415" w:rsidRDefault="00992415" w:rsidP="00992415">
      <w:pPr>
        <w:tabs>
          <w:tab w:val="left" w:pos="394"/>
        </w:tabs>
        <w:spacing w:before="1" w:line="276" w:lineRule="auto"/>
        <w:ind w:left="109" w:right="335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pStyle w:val="GvdeMetni"/>
        <w:spacing w:line="285" w:lineRule="auto"/>
        <w:rPr>
          <w:rFonts w:ascii="Arial" w:hAnsi="Arial" w:cs="Arial"/>
        </w:rPr>
      </w:pPr>
      <w:r w:rsidRPr="00992415">
        <w:rPr>
          <w:rFonts w:ascii="Arial" w:hAnsi="Arial" w:cs="Arial"/>
          <w:b/>
        </w:rPr>
        <w:t>Anestezi:</w:t>
      </w:r>
      <w:r w:rsidRPr="00992415">
        <w:rPr>
          <w:rFonts w:ascii="Arial" w:hAnsi="Arial" w:cs="Arial"/>
          <w:b/>
          <w:spacing w:val="1"/>
        </w:rPr>
        <w:t xml:space="preserve"> </w:t>
      </w:r>
      <w:r w:rsidRPr="00992415">
        <w:rPr>
          <w:rFonts w:ascii="Arial" w:hAnsi="Arial" w:cs="Arial"/>
        </w:rPr>
        <w:t>Herhangi bir anestezi yönteminin kullanılması sonucunda solunum problemleri, ilaç reaksiyonları, sinir</w:t>
      </w:r>
      <w:r w:rsidRPr="00992415">
        <w:rPr>
          <w:rFonts w:ascii="Arial" w:hAnsi="Arial" w:cs="Arial"/>
          <w:spacing w:val="-51"/>
        </w:rPr>
        <w:t xml:space="preserve"> </w:t>
      </w:r>
      <w:r w:rsidRPr="00992415">
        <w:rPr>
          <w:rFonts w:ascii="Arial" w:hAnsi="Arial" w:cs="Arial"/>
        </w:rPr>
        <w:t>zedelenmeleri,</w:t>
      </w:r>
      <w:r w:rsidRPr="00992415">
        <w:rPr>
          <w:rFonts w:ascii="Arial" w:hAnsi="Arial" w:cs="Arial"/>
          <w:spacing w:val="4"/>
        </w:rPr>
        <w:t xml:space="preserve"> </w:t>
      </w:r>
      <w:r w:rsidRPr="00992415">
        <w:rPr>
          <w:rFonts w:ascii="Arial" w:hAnsi="Arial" w:cs="Arial"/>
        </w:rPr>
        <w:t>beyin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hasarı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ve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hatta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ölüm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gibi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komplikasyonların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olabilir.</w:t>
      </w:r>
    </w:p>
    <w:p w:rsidR="003E5069" w:rsidRPr="00992415" w:rsidRDefault="00540CDA">
      <w:pPr>
        <w:pStyle w:val="GvdeMetni"/>
        <w:spacing w:line="280" w:lineRule="auto"/>
        <w:rPr>
          <w:rFonts w:ascii="Arial" w:hAnsi="Arial" w:cs="Arial"/>
        </w:rPr>
      </w:pPr>
      <w:r w:rsidRPr="00992415">
        <w:rPr>
          <w:rFonts w:ascii="Arial" w:hAnsi="Arial" w:cs="Arial"/>
        </w:rPr>
        <w:t>Genel anesteziden kaynaklanabilecek diğer risk ve hasarlar ses telleri, soluk borusu, dişler ve gözlerde zedelenmedir.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Bölgesel (spinal ve epidural) anesteziden kaynaklanabilecek baş ağrısı ve uzun süreli bel ağrısı dahil olmak üzere diğer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riskler</w:t>
      </w:r>
      <w:r w:rsidRPr="00992415">
        <w:rPr>
          <w:rFonts w:ascii="Arial" w:hAnsi="Arial" w:cs="Arial"/>
          <w:spacing w:val="5"/>
        </w:rPr>
        <w:t xml:space="preserve"> </w:t>
      </w:r>
      <w:r w:rsidRPr="00992415">
        <w:rPr>
          <w:rFonts w:ascii="Arial" w:hAnsi="Arial" w:cs="Arial"/>
        </w:rPr>
        <w:t>Anestezi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Bilgilendirilmiş</w:t>
      </w:r>
      <w:r w:rsidRPr="00992415">
        <w:rPr>
          <w:rFonts w:ascii="Arial" w:hAnsi="Arial" w:cs="Arial"/>
          <w:spacing w:val="5"/>
        </w:rPr>
        <w:t xml:space="preserve"> </w:t>
      </w:r>
      <w:r w:rsidRPr="00992415">
        <w:rPr>
          <w:rFonts w:ascii="Arial" w:hAnsi="Arial" w:cs="Arial"/>
        </w:rPr>
        <w:t>Onam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Formu’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nda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kapsamlı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anlatılmıştır.</w:t>
      </w:r>
    </w:p>
    <w:p w:rsidR="00992415" w:rsidRPr="00992415" w:rsidRDefault="00540CDA" w:rsidP="00992415">
      <w:pPr>
        <w:pStyle w:val="Heading1"/>
        <w:spacing w:line="219" w:lineRule="exact"/>
        <w:ind w:left="0"/>
      </w:pPr>
      <w:r w:rsidRPr="00992415">
        <w:t>Önceden</w:t>
      </w:r>
      <w:r w:rsidRPr="00992415">
        <w:rPr>
          <w:spacing w:val="-4"/>
        </w:rPr>
        <w:t xml:space="preserve"> </w:t>
      </w:r>
      <w:r w:rsidRPr="00992415">
        <w:t>Tahmin</w:t>
      </w:r>
      <w:r w:rsidRPr="00992415">
        <w:rPr>
          <w:spacing w:val="-5"/>
        </w:rPr>
        <w:t xml:space="preserve"> </w:t>
      </w:r>
      <w:r w:rsidRPr="00992415">
        <w:t>Edilemeyen</w:t>
      </w:r>
      <w:r w:rsidRPr="00992415">
        <w:rPr>
          <w:spacing w:val="-2"/>
        </w:rPr>
        <w:t xml:space="preserve"> </w:t>
      </w:r>
      <w:r w:rsidRPr="00992415">
        <w:t>Durumların</w:t>
      </w:r>
      <w:r w:rsidRPr="00992415">
        <w:rPr>
          <w:spacing w:val="-5"/>
        </w:rPr>
        <w:t xml:space="preserve"> </w:t>
      </w:r>
      <w:r w:rsidRPr="00992415">
        <w:t>Tedavisine</w:t>
      </w:r>
      <w:r w:rsidRPr="00992415">
        <w:rPr>
          <w:spacing w:val="-4"/>
        </w:rPr>
        <w:t xml:space="preserve"> </w:t>
      </w:r>
      <w:r w:rsidRPr="00992415">
        <w:t>Onay:</w:t>
      </w:r>
    </w:p>
    <w:p w:rsidR="00992415" w:rsidRPr="00992415" w:rsidRDefault="00540CDA" w:rsidP="00992415">
      <w:pPr>
        <w:pStyle w:val="GvdeMetni"/>
        <w:spacing w:before="34" w:line="280" w:lineRule="auto"/>
        <w:ind w:right="128"/>
        <w:rPr>
          <w:rFonts w:ascii="Arial" w:hAnsi="Arial" w:cs="Arial"/>
        </w:rPr>
      </w:pPr>
      <w:r w:rsidRPr="00992415">
        <w:rPr>
          <w:rFonts w:ascii="Arial" w:hAnsi="Arial" w:cs="Arial"/>
        </w:rPr>
        <w:t>Hekimimin durumumun gerektirdiği planlanmış işlemden başka ek veya değişik işlemleri gerektirecek farklı durumları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girişim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esnasında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açığa</w:t>
      </w:r>
      <w:r w:rsidRPr="00992415">
        <w:rPr>
          <w:rFonts w:ascii="Arial" w:hAnsi="Arial" w:cs="Arial"/>
          <w:spacing w:val="4"/>
        </w:rPr>
        <w:t xml:space="preserve"> </w:t>
      </w:r>
      <w:r w:rsidRPr="00992415">
        <w:rPr>
          <w:rFonts w:ascii="Arial" w:hAnsi="Arial" w:cs="Arial"/>
        </w:rPr>
        <w:t>çıkartabileceğini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anlıyorum.</w:t>
      </w:r>
      <w:r w:rsidRPr="00992415">
        <w:rPr>
          <w:rFonts w:ascii="Arial" w:hAnsi="Arial" w:cs="Arial"/>
          <w:spacing w:val="5"/>
        </w:rPr>
        <w:t xml:space="preserve"> </w:t>
      </w:r>
      <w:r w:rsidRPr="00992415">
        <w:rPr>
          <w:rFonts w:ascii="Arial" w:hAnsi="Arial" w:cs="Arial"/>
        </w:rPr>
        <w:t>Bu</w:t>
      </w:r>
      <w:r w:rsidRPr="00992415">
        <w:rPr>
          <w:rFonts w:ascii="Arial" w:hAnsi="Arial" w:cs="Arial"/>
          <w:spacing w:val="5"/>
        </w:rPr>
        <w:t xml:space="preserve"> </w:t>
      </w:r>
      <w:r w:rsidRPr="00992415">
        <w:rPr>
          <w:rFonts w:ascii="Arial" w:hAnsi="Arial" w:cs="Arial"/>
        </w:rPr>
        <w:t>durumda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hekimimin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durumun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ve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sağlığımın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gerektirdiği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uygun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ek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girişimi</w:t>
      </w:r>
      <w:r w:rsidRPr="00992415">
        <w:rPr>
          <w:rFonts w:ascii="Arial" w:hAnsi="Arial" w:cs="Arial"/>
          <w:spacing w:val="5"/>
        </w:rPr>
        <w:t xml:space="preserve"> </w:t>
      </w:r>
      <w:r w:rsidRPr="00992415">
        <w:rPr>
          <w:rFonts w:ascii="Arial" w:hAnsi="Arial" w:cs="Arial"/>
        </w:rPr>
        <w:t>yapmasını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kabul</w:t>
      </w:r>
      <w:r w:rsidRPr="00992415">
        <w:rPr>
          <w:rFonts w:ascii="Arial" w:hAnsi="Arial" w:cs="Arial"/>
          <w:spacing w:val="5"/>
        </w:rPr>
        <w:t xml:space="preserve"> </w:t>
      </w:r>
      <w:r w:rsidR="00992415">
        <w:rPr>
          <w:rFonts w:ascii="Arial" w:hAnsi="Arial" w:cs="Arial"/>
        </w:rPr>
        <w:t>ediyorum.</w:t>
      </w: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209"/>
        <w:gridCol w:w="1755"/>
      </w:tblGrid>
      <w:tr w:rsidR="00992415" w:rsidRPr="00992415" w:rsidTr="00A2412B">
        <w:trPr>
          <w:trHeight w:val="983"/>
        </w:trPr>
        <w:tc>
          <w:tcPr>
            <w:tcW w:w="2299" w:type="dxa"/>
          </w:tcPr>
          <w:p w:rsidR="00992415" w:rsidRPr="00992415" w:rsidRDefault="00992415" w:rsidP="00A2412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15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6" cy="691764"/>
                  <wp:effectExtent l="19050" t="0" r="0" b="0"/>
                  <wp:docPr id="2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92415" w:rsidRPr="00992415" w:rsidRDefault="00992415" w:rsidP="00A241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color w:val="000000"/>
                <w:sz w:val="20"/>
                <w:szCs w:val="20"/>
              </w:rPr>
              <w:t>YUMURTALIK OVER HASTALIKLARI  AMELİYATI İÇİN BİLGİLENDİRİLMİŞ HASTA RIZA BELGESİ</w:t>
            </w:r>
          </w:p>
          <w:p w:rsidR="00992415" w:rsidRPr="00992415" w:rsidRDefault="00992415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92415" w:rsidRPr="00992415" w:rsidRDefault="00992415" w:rsidP="00A2412B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992415" w:rsidRPr="00992415" w:rsidRDefault="00992415" w:rsidP="00A2412B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415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691764"/>
                  <wp:effectExtent l="0" t="0" r="0" b="0"/>
                  <wp:docPr id="3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15" w:rsidRPr="00992415" w:rsidTr="00A2412B">
        <w:trPr>
          <w:trHeight w:val="411"/>
        </w:trPr>
        <w:tc>
          <w:tcPr>
            <w:tcW w:w="2836" w:type="dxa"/>
            <w:gridSpan w:val="2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Döküman Kodu:HD.RB.</w:t>
            </w:r>
            <w:r w:rsidR="00AA61D2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2551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A2412B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Sayfa No: 2 /3</w:t>
            </w:r>
          </w:p>
        </w:tc>
      </w:tr>
    </w:tbl>
    <w:p w:rsidR="00992415" w:rsidRPr="00992415" w:rsidRDefault="00992415" w:rsidP="00992415">
      <w:pPr>
        <w:pStyle w:val="Heading1"/>
        <w:spacing w:line="218" w:lineRule="exact"/>
        <w:rPr>
          <w:b w:val="0"/>
        </w:rPr>
      </w:pPr>
      <w:r w:rsidRPr="00992415">
        <w:t>Hasta, veli</w:t>
      </w:r>
      <w:r w:rsidRPr="00992415">
        <w:rPr>
          <w:spacing w:val="-1"/>
        </w:rPr>
        <w:t xml:space="preserve"> </w:t>
      </w:r>
      <w:r w:rsidRPr="00992415">
        <w:t>veya</w:t>
      </w:r>
      <w:r w:rsidRPr="00992415">
        <w:rPr>
          <w:spacing w:val="-2"/>
        </w:rPr>
        <w:t xml:space="preserve"> </w:t>
      </w:r>
      <w:r w:rsidRPr="00992415">
        <w:t>vasinin</w:t>
      </w:r>
      <w:r w:rsidRPr="00992415">
        <w:rPr>
          <w:spacing w:val="-5"/>
        </w:rPr>
        <w:t xml:space="preserve"> </w:t>
      </w:r>
      <w:r w:rsidRPr="00992415">
        <w:t>onay</w:t>
      </w:r>
      <w:r w:rsidRPr="00992415">
        <w:rPr>
          <w:spacing w:val="-8"/>
        </w:rPr>
        <w:t xml:space="preserve"> </w:t>
      </w:r>
      <w:r w:rsidRPr="00992415">
        <w:t>açıklaması</w:t>
      </w:r>
      <w:r w:rsidRPr="00992415">
        <w:rPr>
          <w:b w:val="0"/>
        </w:rPr>
        <w:t>: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before="42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Doktorum bana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sağlık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durumum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ile ilgili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gerekli açıklamaları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yaptı.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before="31" w:line="278" w:lineRule="auto"/>
        <w:ind w:right="221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Planlanan tedavi/girişimin ne olduğu, gerekliliği, girişimin seyri ve diğer tedavi seçenekleri, bunların riskleri, tedavi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olmadığım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taktirde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ortaya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çıkabilecek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sonuçlar,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tedavinin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başarı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olasılığı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yan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etkileri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hakkında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ayrıntılı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bilgi</w:t>
      </w:r>
      <w:r w:rsidRPr="00992415">
        <w:rPr>
          <w:rFonts w:ascii="Arial" w:hAnsi="Arial" w:cs="Arial"/>
          <w:spacing w:val="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edindim.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line="241" w:lineRule="exact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Tedavi/girişim’ den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önce ve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sonra dikkat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etmem gereken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hususları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anladım.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before="34" w:line="278" w:lineRule="auto"/>
        <w:ind w:right="583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Tanı/tedavi/girişim sırasında benimle ilgili tüm dokümanların ve alınan örneklerin eğitim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amaçlı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kullanılabileceği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açıklandı.</w:t>
      </w:r>
    </w:p>
    <w:p w:rsidR="00992415" w:rsidRPr="00992415" w:rsidRDefault="00992415" w:rsidP="00992415">
      <w:pPr>
        <w:pStyle w:val="ListeParagraf"/>
        <w:numPr>
          <w:ilvl w:val="0"/>
          <w:numId w:val="1"/>
        </w:numPr>
        <w:tabs>
          <w:tab w:val="left" w:pos="394"/>
        </w:tabs>
        <w:spacing w:line="241" w:lineRule="exact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Doktorum tüm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sorularımı</w:t>
      </w:r>
      <w:r w:rsidRPr="00992415">
        <w:rPr>
          <w:rFonts w:ascii="Arial" w:hAnsi="Arial" w:cs="Arial"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anlayabileceğim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bir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biçimde</w:t>
      </w:r>
      <w:r w:rsidRPr="00992415">
        <w:rPr>
          <w:rFonts w:ascii="Arial" w:hAnsi="Arial" w:cs="Arial"/>
          <w:spacing w:val="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yanıtladı.</w:t>
      </w:r>
    </w:p>
    <w:p w:rsidR="00992415" w:rsidRPr="00992415" w:rsidRDefault="00992415" w:rsidP="00992415">
      <w:pPr>
        <w:pStyle w:val="ListeParagraf"/>
        <w:tabs>
          <w:tab w:val="left" w:pos="394"/>
        </w:tabs>
        <w:spacing w:before="33"/>
        <w:ind w:firstLine="0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Tedavi/girişim</w:t>
      </w:r>
      <w:r w:rsidRPr="00992415">
        <w:rPr>
          <w:rFonts w:ascii="Arial" w:hAnsi="Arial" w:cs="Arial"/>
          <w:spacing w:val="-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uygulayacak</w:t>
      </w:r>
      <w:r w:rsidRPr="00992415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kişiler</w:t>
      </w:r>
      <w:r w:rsidRPr="00992415">
        <w:rPr>
          <w:rFonts w:ascii="Arial" w:hAnsi="Arial" w:cs="Arial"/>
          <w:spacing w:val="-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hakkında</w:t>
      </w:r>
      <w:r w:rsidRPr="00992415">
        <w:rPr>
          <w:rFonts w:ascii="Arial" w:hAnsi="Arial" w:cs="Arial"/>
          <w:spacing w:val="-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bilgi</w:t>
      </w:r>
      <w:r w:rsidRPr="00992415">
        <w:rPr>
          <w:rFonts w:ascii="Arial" w:hAnsi="Arial" w:cs="Arial"/>
          <w:spacing w:val="-5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edindim.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3"/>
        <w:ind w:left="393" w:hanging="285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Aklım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başımda ve kendimi karar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verecek</w:t>
      </w:r>
      <w:r w:rsidRPr="00992415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yeterlilikte görüyorum.</w:t>
      </w:r>
    </w:p>
    <w:p w:rsidR="003E5069" w:rsidRPr="00992415" w:rsidRDefault="00540CDA">
      <w:pPr>
        <w:pStyle w:val="ListeParagraf"/>
        <w:numPr>
          <w:ilvl w:val="0"/>
          <w:numId w:val="1"/>
        </w:numPr>
        <w:tabs>
          <w:tab w:val="left" w:pos="394"/>
        </w:tabs>
        <w:spacing w:before="34" w:line="278" w:lineRule="auto"/>
        <w:ind w:right="1137" w:firstLine="0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sz w:val="20"/>
          <w:szCs w:val="20"/>
        </w:rPr>
        <w:t>İstemediğim taktirde tedavi/girişime onam vermek zorunda olmadığımı ve/veya istediğim aşamada işlemi</w:t>
      </w:r>
      <w:r w:rsidRPr="00992415">
        <w:rPr>
          <w:rFonts w:ascii="Arial" w:hAnsi="Arial" w:cs="Arial"/>
          <w:spacing w:val="-5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durdurabileceğimi</w:t>
      </w:r>
      <w:r w:rsidRPr="00992415">
        <w:rPr>
          <w:rFonts w:ascii="Arial" w:hAnsi="Arial" w:cs="Arial"/>
          <w:spacing w:val="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biliyorum.</w:t>
      </w:r>
    </w:p>
    <w:p w:rsidR="00992415" w:rsidRPr="00992415" w:rsidRDefault="00992415" w:rsidP="00992415">
      <w:pPr>
        <w:tabs>
          <w:tab w:val="left" w:pos="394"/>
        </w:tabs>
        <w:spacing w:before="34" w:line="278" w:lineRule="auto"/>
        <w:ind w:left="109" w:right="1137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spacing w:line="220" w:lineRule="exact"/>
        <w:ind w:left="109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b/>
          <w:sz w:val="20"/>
          <w:szCs w:val="20"/>
        </w:rPr>
        <w:t>İşlemin</w:t>
      </w:r>
      <w:r w:rsidRPr="0099241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Tahmini</w:t>
      </w:r>
      <w:r w:rsidRPr="0099241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Süresi :</w:t>
      </w:r>
      <w:r w:rsidRPr="0099241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90-120 dakikadır</w:t>
      </w:r>
    </w:p>
    <w:p w:rsidR="00992415" w:rsidRPr="00992415" w:rsidRDefault="00992415">
      <w:pPr>
        <w:spacing w:line="220" w:lineRule="exact"/>
        <w:ind w:left="109"/>
        <w:rPr>
          <w:rFonts w:ascii="Arial" w:hAnsi="Arial" w:cs="Arial"/>
          <w:sz w:val="20"/>
          <w:szCs w:val="20"/>
        </w:rPr>
      </w:pPr>
    </w:p>
    <w:p w:rsidR="003E5069" w:rsidRPr="00992415" w:rsidRDefault="00540CDA">
      <w:pPr>
        <w:pStyle w:val="GvdeMetni"/>
        <w:spacing w:before="34" w:line="285" w:lineRule="auto"/>
        <w:rPr>
          <w:rFonts w:ascii="Arial" w:hAnsi="Arial" w:cs="Arial"/>
        </w:rPr>
      </w:pPr>
      <w:r w:rsidRPr="00992415">
        <w:rPr>
          <w:rFonts w:ascii="Arial" w:hAnsi="Arial" w:cs="Arial"/>
          <w:b/>
        </w:rPr>
        <w:t>Kullanılacak</w:t>
      </w:r>
      <w:r w:rsidRPr="00992415">
        <w:rPr>
          <w:rFonts w:ascii="Arial" w:hAnsi="Arial" w:cs="Arial"/>
          <w:b/>
          <w:spacing w:val="35"/>
        </w:rPr>
        <w:t xml:space="preserve"> </w:t>
      </w:r>
      <w:r w:rsidRPr="00992415">
        <w:rPr>
          <w:rFonts w:ascii="Arial" w:hAnsi="Arial" w:cs="Arial"/>
          <w:b/>
        </w:rPr>
        <w:t>İlaçların</w:t>
      </w:r>
      <w:r w:rsidRPr="00992415">
        <w:rPr>
          <w:rFonts w:ascii="Arial" w:hAnsi="Arial" w:cs="Arial"/>
          <w:b/>
          <w:spacing w:val="34"/>
        </w:rPr>
        <w:t xml:space="preserve"> </w:t>
      </w:r>
      <w:r w:rsidRPr="00992415">
        <w:rPr>
          <w:rFonts w:ascii="Arial" w:hAnsi="Arial" w:cs="Arial"/>
          <w:b/>
        </w:rPr>
        <w:t>Önemli</w:t>
      </w:r>
      <w:r w:rsidRPr="00992415">
        <w:rPr>
          <w:rFonts w:ascii="Arial" w:hAnsi="Arial" w:cs="Arial"/>
          <w:b/>
          <w:spacing w:val="38"/>
        </w:rPr>
        <w:t xml:space="preserve"> </w:t>
      </w:r>
      <w:r w:rsidRPr="00992415">
        <w:rPr>
          <w:rFonts w:ascii="Arial" w:hAnsi="Arial" w:cs="Arial"/>
          <w:b/>
        </w:rPr>
        <w:t>Özellikleri:</w:t>
      </w:r>
      <w:r w:rsidRPr="00992415">
        <w:rPr>
          <w:rFonts w:ascii="Arial" w:hAnsi="Arial" w:cs="Arial"/>
          <w:b/>
          <w:spacing w:val="43"/>
        </w:rPr>
        <w:t xml:space="preserve"> </w:t>
      </w:r>
      <w:r w:rsidRPr="00992415">
        <w:rPr>
          <w:rFonts w:ascii="Arial" w:hAnsi="Arial" w:cs="Arial"/>
        </w:rPr>
        <w:t>Hastanede</w:t>
      </w:r>
      <w:r w:rsidRPr="00992415">
        <w:rPr>
          <w:rFonts w:ascii="Arial" w:hAnsi="Arial" w:cs="Arial"/>
          <w:spacing w:val="39"/>
        </w:rPr>
        <w:t xml:space="preserve"> </w:t>
      </w:r>
      <w:r w:rsidRPr="00992415">
        <w:rPr>
          <w:rFonts w:ascii="Arial" w:hAnsi="Arial" w:cs="Arial"/>
        </w:rPr>
        <w:t>bulunduğum</w:t>
      </w:r>
      <w:r w:rsidRPr="00992415">
        <w:rPr>
          <w:rFonts w:ascii="Arial" w:hAnsi="Arial" w:cs="Arial"/>
          <w:spacing w:val="38"/>
        </w:rPr>
        <w:t xml:space="preserve"> </w:t>
      </w:r>
      <w:r w:rsidRPr="00992415">
        <w:rPr>
          <w:rFonts w:ascii="Arial" w:hAnsi="Arial" w:cs="Arial"/>
        </w:rPr>
        <w:t>süre</w:t>
      </w:r>
      <w:r w:rsidRPr="00992415">
        <w:rPr>
          <w:rFonts w:ascii="Arial" w:hAnsi="Arial" w:cs="Arial"/>
          <w:spacing w:val="39"/>
        </w:rPr>
        <w:t xml:space="preserve"> </w:t>
      </w:r>
      <w:r w:rsidRPr="00992415">
        <w:rPr>
          <w:rFonts w:ascii="Arial" w:hAnsi="Arial" w:cs="Arial"/>
        </w:rPr>
        <w:t>içerisinde</w:t>
      </w:r>
      <w:r w:rsidRPr="00992415">
        <w:rPr>
          <w:rFonts w:ascii="Arial" w:hAnsi="Arial" w:cs="Arial"/>
          <w:spacing w:val="39"/>
        </w:rPr>
        <w:t xml:space="preserve"> </w:t>
      </w:r>
      <w:r w:rsidRPr="00992415">
        <w:rPr>
          <w:rFonts w:ascii="Arial" w:hAnsi="Arial" w:cs="Arial"/>
        </w:rPr>
        <w:t>tanı</w:t>
      </w:r>
      <w:r w:rsidRPr="00992415">
        <w:rPr>
          <w:rFonts w:ascii="Arial" w:hAnsi="Arial" w:cs="Arial"/>
          <w:spacing w:val="36"/>
        </w:rPr>
        <w:t xml:space="preserve"> </w:t>
      </w:r>
      <w:r w:rsidRPr="00992415">
        <w:rPr>
          <w:rFonts w:ascii="Arial" w:hAnsi="Arial" w:cs="Arial"/>
        </w:rPr>
        <w:t>ve</w:t>
      </w:r>
      <w:r w:rsidRPr="00992415">
        <w:rPr>
          <w:rFonts w:ascii="Arial" w:hAnsi="Arial" w:cs="Arial"/>
          <w:spacing w:val="39"/>
        </w:rPr>
        <w:t xml:space="preserve"> </w:t>
      </w:r>
      <w:r w:rsidRPr="00992415">
        <w:rPr>
          <w:rFonts w:ascii="Arial" w:hAnsi="Arial" w:cs="Arial"/>
        </w:rPr>
        <w:t>tedavi</w:t>
      </w:r>
      <w:r w:rsidRPr="00992415">
        <w:rPr>
          <w:rFonts w:ascii="Arial" w:hAnsi="Arial" w:cs="Arial"/>
          <w:spacing w:val="38"/>
        </w:rPr>
        <w:t xml:space="preserve"> </w:t>
      </w:r>
      <w:r w:rsidRPr="00992415">
        <w:rPr>
          <w:rFonts w:ascii="Arial" w:hAnsi="Arial" w:cs="Arial"/>
        </w:rPr>
        <w:t>için</w:t>
      </w:r>
      <w:r w:rsidRPr="00992415">
        <w:rPr>
          <w:rFonts w:ascii="Arial" w:hAnsi="Arial" w:cs="Arial"/>
          <w:spacing w:val="39"/>
        </w:rPr>
        <w:t xml:space="preserve"> </w:t>
      </w:r>
      <w:r w:rsidRPr="00992415">
        <w:rPr>
          <w:rFonts w:ascii="Arial" w:hAnsi="Arial" w:cs="Arial"/>
        </w:rPr>
        <w:t>kullanılacak</w:t>
      </w:r>
      <w:r w:rsidRPr="00992415">
        <w:rPr>
          <w:rFonts w:ascii="Arial" w:hAnsi="Arial" w:cs="Arial"/>
          <w:spacing w:val="-51"/>
        </w:rPr>
        <w:t xml:space="preserve"> </w:t>
      </w:r>
      <w:r w:rsidRPr="00992415">
        <w:rPr>
          <w:rFonts w:ascii="Arial" w:hAnsi="Arial" w:cs="Arial"/>
        </w:rPr>
        <w:t>ilaçlarla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ilgili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önemli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özellikler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(ne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için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kullanıldığı,</w:t>
      </w:r>
      <w:r w:rsidRPr="00992415">
        <w:rPr>
          <w:rFonts w:ascii="Arial" w:hAnsi="Arial" w:cs="Arial"/>
          <w:spacing w:val="4"/>
        </w:rPr>
        <w:t xml:space="preserve"> </w:t>
      </w:r>
      <w:r w:rsidRPr="00992415">
        <w:rPr>
          <w:rFonts w:ascii="Arial" w:hAnsi="Arial" w:cs="Arial"/>
        </w:rPr>
        <w:t>faydaları,</w:t>
      </w:r>
      <w:r w:rsidRPr="00992415">
        <w:rPr>
          <w:rFonts w:ascii="Arial" w:hAnsi="Arial" w:cs="Arial"/>
          <w:spacing w:val="4"/>
        </w:rPr>
        <w:t xml:space="preserve"> </w:t>
      </w:r>
      <w:r w:rsidRPr="00992415">
        <w:rPr>
          <w:rFonts w:ascii="Arial" w:hAnsi="Arial" w:cs="Arial"/>
        </w:rPr>
        <w:t>yan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etkileri,</w:t>
      </w:r>
      <w:r w:rsidRPr="00992415">
        <w:rPr>
          <w:rFonts w:ascii="Arial" w:hAnsi="Arial" w:cs="Arial"/>
          <w:spacing w:val="3"/>
        </w:rPr>
        <w:t xml:space="preserve"> </w:t>
      </w:r>
      <w:r w:rsidRPr="00992415">
        <w:rPr>
          <w:rFonts w:ascii="Arial" w:hAnsi="Arial" w:cs="Arial"/>
        </w:rPr>
        <w:t>nasıl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kullanılacağı)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konusunda</w:t>
      </w:r>
      <w:r w:rsidRPr="00992415">
        <w:rPr>
          <w:rFonts w:ascii="Arial" w:hAnsi="Arial" w:cs="Arial"/>
          <w:spacing w:val="1"/>
        </w:rPr>
        <w:t xml:space="preserve"> </w:t>
      </w:r>
      <w:r w:rsidRPr="00992415">
        <w:rPr>
          <w:rFonts w:ascii="Arial" w:hAnsi="Arial" w:cs="Arial"/>
        </w:rPr>
        <w:t>bilgi aldım.</w:t>
      </w:r>
    </w:p>
    <w:p w:rsidR="00992415" w:rsidRPr="00992415" w:rsidRDefault="00992415">
      <w:pPr>
        <w:pStyle w:val="GvdeMetni"/>
        <w:spacing w:before="34" w:line="285" w:lineRule="auto"/>
        <w:rPr>
          <w:rFonts w:ascii="Arial" w:hAnsi="Arial" w:cs="Arial"/>
        </w:rPr>
      </w:pPr>
    </w:p>
    <w:p w:rsidR="003E5069" w:rsidRPr="00992415" w:rsidRDefault="00540CDA">
      <w:pPr>
        <w:spacing w:line="215" w:lineRule="exact"/>
        <w:ind w:left="109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b/>
          <w:sz w:val="20"/>
          <w:szCs w:val="20"/>
        </w:rPr>
        <w:t>Hastanın</w:t>
      </w:r>
      <w:r w:rsidRPr="00992415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Sağlığı</w:t>
      </w:r>
      <w:r w:rsidRPr="00992415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İçin</w:t>
      </w:r>
      <w:r w:rsidRPr="00992415">
        <w:rPr>
          <w:rFonts w:ascii="Arial" w:hAnsi="Arial" w:cs="Arial"/>
          <w:b/>
          <w:spacing w:val="59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Kritik</w:t>
      </w:r>
      <w:r w:rsidRPr="00992415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Olan</w:t>
      </w:r>
      <w:r w:rsidRPr="00992415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Yaşam</w:t>
      </w:r>
      <w:r w:rsidRPr="00992415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Tarzı</w:t>
      </w:r>
      <w:r w:rsidRPr="00992415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992415">
        <w:rPr>
          <w:rFonts w:ascii="Arial" w:hAnsi="Arial" w:cs="Arial"/>
          <w:b/>
          <w:sz w:val="20"/>
          <w:szCs w:val="20"/>
        </w:rPr>
        <w:t>Önerileri:</w:t>
      </w:r>
      <w:r w:rsidRPr="00992415">
        <w:rPr>
          <w:rFonts w:ascii="Arial" w:hAnsi="Arial" w:cs="Arial"/>
          <w:b/>
          <w:spacing w:val="7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Tedavim/Ameliyatım</w:t>
      </w:r>
      <w:r w:rsidRPr="00992415">
        <w:rPr>
          <w:rFonts w:ascii="Arial" w:hAnsi="Arial" w:cs="Arial"/>
          <w:spacing w:val="64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sonrasında</w:t>
      </w:r>
      <w:r w:rsidRPr="00992415">
        <w:rPr>
          <w:rFonts w:ascii="Arial" w:hAnsi="Arial" w:cs="Arial"/>
          <w:spacing w:val="6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yaşam</w:t>
      </w:r>
      <w:r w:rsidRPr="00992415">
        <w:rPr>
          <w:rFonts w:ascii="Arial" w:hAnsi="Arial" w:cs="Arial"/>
          <w:spacing w:val="63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tarzım</w:t>
      </w:r>
      <w:r w:rsidRPr="00992415">
        <w:rPr>
          <w:rFonts w:ascii="Arial" w:hAnsi="Arial" w:cs="Arial"/>
          <w:spacing w:val="66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için</w:t>
      </w:r>
    </w:p>
    <w:p w:rsidR="003E5069" w:rsidRPr="00992415" w:rsidRDefault="00540CDA">
      <w:pPr>
        <w:pStyle w:val="GvdeMetni"/>
        <w:spacing w:before="47"/>
        <w:rPr>
          <w:rFonts w:ascii="Arial" w:hAnsi="Arial" w:cs="Arial"/>
        </w:rPr>
      </w:pPr>
      <w:r w:rsidRPr="00992415">
        <w:rPr>
          <w:rFonts w:ascii="Arial" w:hAnsi="Arial" w:cs="Arial"/>
        </w:rPr>
        <w:t>yapmam</w:t>
      </w:r>
      <w:r w:rsidRPr="00992415">
        <w:rPr>
          <w:rFonts w:ascii="Arial" w:hAnsi="Arial" w:cs="Arial"/>
          <w:spacing w:val="-2"/>
        </w:rPr>
        <w:t xml:space="preserve"> </w:t>
      </w:r>
      <w:r w:rsidRPr="00992415">
        <w:rPr>
          <w:rFonts w:ascii="Arial" w:hAnsi="Arial" w:cs="Arial"/>
        </w:rPr>
        <w:t>gerekenleri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(Diyet, banyo, ilaç kullanımı,</w:t>
      </w:r>
      <w:r w:rsidRPr="00992415">
        <w:rPr>
          <w:rFonts w:ascii="Arial" w:hAnsi="Arial" w:cs="Arial"/>
          <w:spacing w:val="2"/>
        </w:rPr>
        <w:t xml:space="preserve"> </w:t>
      </w:r>
      <w:r w:rsidRPr="00992415">
        <w:rPr>
          <w:rFonts w:ascii="Arial" w:hAnsi="Arial" w:cs="Arial"/>
        </w:rPr>
        <w:t>hareket</w:t>
      </w:r>
      <w:r w:rsidRPr="00992415">
        <w:rPr>
          <w:rFonts w:ascii="Arial" w:hAnsi="Arial" w:cs="Arial"/>
          <w:spacing w:val="-2"/>
        </w:rPr>
        <w:t xml:space="preserve"> </w:t>
      </w:r>
      <w:r w:rsidRPr="00992415">
        <w:rPr>
          <w:rFonts w:ascii="Arial" w:hAnsi="Arial" w:cs="Arial"/>
        </w:rPr>
        <w:t>durumu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ve/veya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kısıtlama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durumu)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ile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ilgili</w:t>
      </w:r>
      <w:r w:rsidRPr="00992415">
        <w:rPr>
          <w:rFonts w:ascii="Arial" w:hAnsi="Arial" w:cs="Arial"/>
          <w:spacing w:val="-1"/>
        </w:rPr>
        <w:t xml:space="preserve"> </w:t>
      </w:r>
      <w:r w:rsidRPr="00992415">
        <w:rPr>
          <w:rFonts w:ascii="Arial" w:hAnsi="Arial" w:cs="Arial"/>
        </w:rPr>
        <w:t>bilgi</w:t>
      </w:r>
      <w:r w:rsidRPr="00992415">
        <w:rPr>
          <w:rFonts w:ascii="Arial" w:hAnsi="Arial" w:cs="Arial"/>
          <w:spacing w:val="-2"/>
        </w:rPr>
        <w:t xml:space="preserve"> </w:t>
      </w:r>
      <w:r w:rsidRPr="00992415">
        <w:rPr>
          <w:rFonts w:ascii="Arial" w:hAnsi="Arial" w:cs="Arial"/>
        </w:rPr>
        <w:t>aldım.</w:t>
      </w:r>
    </w:p>
    <w:p w:rsidR="003E5069" w:rsidRPr="00992415" w:rsidRDefault="003E5069">
      <w:pPr>
        <w:rPr>
          <w:rFonts w:ascii="Arial" w:hAnsi="Arial" w:cs="Arial"/>
          <w:sz w:val="20"/>
          <w:szCs w:val="20"/>
        </w:rPr>
      </w:pPr>
    </w:p>
    <w:p w:rsidR="00992415" w:rsidRPr="00992415" w:rsidRDefault="00992415" w:rsidP="00992415">
      <w:pPr>
        <w:spacing w:before="93" w:line="285" w:lineRule="auto"/>
        <w:ind w:left="109" w:right="182"/>
        <w:jc w:val="both"/>
        <w:rPr>
          <w:rFonts w:ascii="Arial" w:hAnsi="Arial" w:cs="Arial"/>
          <w:sz w:val="20"/>
          <w:szCs w:val="20"/>
        </w:rPr>
      </w:pPr>
      <w:r w:rsidRPr="00992415">
        <w:rPr>
          <w:rFonts w:ascii="Arial" w:hAnsi="Arial" w:cs="Arial"/>
          <w:b/>
          <w:sz w:val="20"/>
          <w:szCs w:val="20"/>
        </w:rPr>
        <w:t>Gerektiğinde Aynı Konuda Tıbbi Yardıma Nasıl Ulaşabileceği</w:t>
      </w:r>
      <w:r w:rsidRPr="00992415">
        <w:rPr>
          <w:rFonts w:ascii="Arial" w:hAnsi="Arial" w:cs="Arial"/>
          <w:sz w:val="20"/>
          <w:szCs w:val="20"/>
        </w:rPr>
        <w:t>: Gerektiğinde aynı konuda tıbbi yardıma (Kendi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hekimine, farklı bir hekime, tedavi gördüğü kliniğe ve acil durumlarda da 112’ye) nasıl ulaşacağım konusunda bilgi</w:t>
      </w:r>
      <w:r w:rsidRPr="00992415">
        <w:rPr>
          <w:rFonts w:ascii="Arial" w:hAnsi="Arial" w:cs="Arial"/>
          <w:spacing w:val="1"/>
          <w:sz w:val="20"/>
          <w:szCs w:val="20"/>
        </w:rPr>
        <w:t xml:space="preserve"> </w:t>
      </w:r>
      <w:r w:rsidRPr="00992415">
        <w:rPr>
          <w:rFonts w:ascii="Arial" w:hAnsi="Arial" w:cs="Arial"/>
          <w:sz w:val="20"/>
          <w:szCs w:val="20"/>
        </w:rPr>
        <w:t>aldım.</w:t>
      </w:r>
    </w:p>
    <w:p w:rsidR="00992415" w:rsidRPr="00992415" w:rsidRDefault="00992415">
      <w:pPr>
        <w:rPr>
          <w:rFonts w:ascii="Arial" w:hAnsi="Arial" w:cs="Arial"/>
          <w:sz w:val="20"/>
          <w:szCs w:val="20"/>
        </w:rPr>
      </w:pPr>
    </w:p>
    <w:p w:rsidR="00992415" w:rsidRPr="00992415" w:rsidRDefault="00992415">
      <w:pPr>
        <w:rPr>
          <w:rFonts w:ascii="Arial" w:hAnsi="Arial" w:cs="Arial"/>
          <w:sz w:val="20"/>
          <w:szCs w:val="20"/>
        </w:rPr>
      </w:pPr>
    </w:p>
    <w:p w:rsidR="00992415" w:rsidRPr="00992415" w:rsidRDefault="00992415" w:rsidP="00992415">
      <w:pPr>
        <w:pStyle w:val="Default"/>
        <w:rPr>
          <w:sz w:val="20"/>
          <w:szCs w:val="20"/>
        </w:rPr>
      </w:pPr>
      <w:r w:rsidRPr="00992415">
        <w:rPr>
          <w:b/>
          <w:bCs/>
          <w:sz w:val="20"/>
          <w:szCs w:val="20"/>
        </w:rPr>
        <w:t xml:space="preserve">Bize Ulaşabileceğiniz Telefon Numaraları: </w:t>
      </w:r>
      <w:r w:rsidRPr="00992415">
        <w:rPr>
          <w:sz w:val="20"/>
          <w:szCs w:val="20"/>
        </w:rPr>
        <w:t>Hastane Tel: 0 322 454 44 30</w:t>
      </w:r>
    </w:p>
    <w:p w:rsidR="00992415" w:rsidRPr="00992415" w:rsidRDefault="00992415" w:rsidP="00992415">
      <w:pPr>
        <w:pStyle w:val="Default"/>
        <w:rPr>
          <w:sz w:val="20"/>
          <w:szCs w:val="20"/>
        </w:rPr>
      </w:pPr>
      <w:r w:rsidRPr="00992415">
        <w:rPr>
          <w:sz w:val="20"/>
          <w:szCs w:val="20"/>
        </w:rPr>
        <w:t xml:space="preserve">Yapılacak işlemlerle ilgili daha detaylı bilgi almak için hekiminize danışabilirsiniz. </w:t>
      </w:r>
    </w:p>
    <w:p w:rsidR="00992415" w:rsidRPr="00992415" w:rsidRDefault="00992415">
      <w:pPr>
        <w:rPr>
          <w:rFonts w:ascii="Arial" w:hAnsi="Arial" w:cs="Arial"/>
          <w:sz w:val="20"/>
          <w:szCs w:val="20"/>
        </w:rPr>
      </w:pPr>
    </w:p>
    <w:p w:rsidR="00992415" w:rsidRPr="00992415" w:rsidRDefault="00992415">
      <w:pPr>
        <w:rPr>
          <w:rFonts w:ascii="Arial" w:hAnsi="Arial" w:cs="Arial"/>
          <w:sz w:val="20"/>
          <w:szCs w:val="20"/>
        </w:rPr>
      </w:pPr>
    </w:p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p w:rsidR="00992415" w:rsidRDefault="00992415"/>
    <w:tbl>
      <w:tblPr>
        <w:tblpPr w:leftFromText="141" w:rightFromText="141" w:horzAnchor="margin" w:tblpY="-425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209"/>
        <w:gridCol w:w="1755"/>
      </w:tblGrid>
      <w:tr w:rsidR="00992415" w:rsidTr="00992415">
        <w:trPr>
          <w:trHeight w:val="983"/>
        </w:trPr>
        <w:tc>
          <w:tcPr>
            <w:tcW w:w="2299" w:type="dxa"/>
          </w:tcPr>
          <w:p w:rsidR="00992415" w:rsidRDefault="00992415" w:rsidP="00992415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6" cy="691764"/>
                  <wp:effectExtent l="19050" t="0" r="0" b="0"/>
                  <wp:docPr id="1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92415" w:rsidRPr="00146EFD" w:rsidRDefault="00992415" w:rsidP="00992415">
            <w:pPr>
              <w:rPr>
                <w:rFonts w:ascii="Arial" w:hAnsi="Arial" w:cs="Arial"/>
                <w:b/>
              </w:rPr>
            </w:pPr>
          </w:p>
          <w:p w:rsidR="00992415" w:rsidRPr="00146EFD" w:rsidRDefault="00992415" w:rsidP="0099241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YUMURTALIK OVER HASTALIKLARI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 İÇİN BİLGİLENDİRİLMİŞ HASTA RIZA BELGESİ</w:t>
            </w:r>
          </w:p>
          <w:p w:rsidR="00992415" w:rsidRPr="00146EFD" w:rsidRDefault="00992415" w:rsidP="0099241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92415" w:rsidRPr="00146EFD" w:rsidRDefault="00992415" w:rsidP="00992415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992415" w:rsidRDefault="00992415" w:rsidP="0099241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91764"/>
                  <wp:effectExtent l="0" t="0" r="0" b="0"/>
                  <wp:docPr id="1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15" w:rsidRPr="00146EFD" w:rsidTr="00992415">
        <w:trPr>
          <w:trHeight w:val="411"/>
        </w:trPr>
        <w:tc>
          <w:tcPr>
            <w:tcW w:w="2836" w:type="dxa"/>
            <w:gridSpan w:val="2"/>
          </w:tcPr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Döküman Kodu:HD.RB.</w:t>
            </w:r>
            <w:r w:rsidR="00AA61D2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2551" w:type="dxa"/>
          </w:tcPr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415" w:rsidRPr="00992415" w:rsidRDefault="00992415" w:rsidP="0099241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92415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9241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992415" w:rsidRDefault="00992415" w:rsidP="0099241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566BA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4566BA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992415" w:rsidRPr="00992415" w:rsidRDefault="00992415" w:rsidP="0099241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566BA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992415" w:rsidRPr="004566BA" w:rsidRDefault="00992415" w:rsidP="00992415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992415" w:rsidRPr="004566BA" w:rsidRDefault="00992415" w:rsidP="00992415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Hastanın kendi el yazısı ile </w:t>
      </w:r>
      <w:r w:rsidRPr="004566BA">
        <w:rPr>
          <w:rFonts w:ascii="Arial" w:hAnsi="Arial" w:cs="Arial"/>
          <w:b/>
          <w:sz w:val="20"/>
          <w:szCs w:val="20"/>
        </w:rPr>
        <w:t>(OKUDUM, ANLADIM, KABUL EDİYORUM)</w:t>
      </w:r>
      <w:r w:rsidRPr="004566BA">
        <w:rPr>
          <w:rFonts w:ascii="Arial" w:hAnsi="Arial" w:cs="Arial"/>
          <w:sz w:val="20"/>
          <w:szCs w:val="20"/>
        </w:rPr>
        <w:t xml:space="preserve"> diye yazması gerekmektedir.</w:t>
      </w:r>
    </w:p>
    <w:p w:rsidR="00992415" w:rsidRPr="004566BA" w:rsidRDefault="00F44AB8" w:rsidP="00992415">
      <w:pPr>
        <w:pStyle w:val="NormalWeb"/>
        <w:rPr>
          <w:rFonts w:ascii="Arial" w:hAnsi="Arial" w:cs="Arial"/>
          <w:sz w:val="20"/>
          <w:szCs w:val="20"/>
        </w:rPr>
      </w:pPr>
      <w:r w:rsidRPr="00F44AB8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56704">
            <v:textbox style="mso-next-textbox:#_x0000_s2051">
              <w:txbxContent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F77031" w:rsidRDefault="00992415" w:rsidP="0099241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992415" w:rsidRPr="00881F9A" w:rsidRDefault="00992415" w:rsidP="0099241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92415" w:rsidRPr="00881F9A" w:rsidRDefault="00992415" w:rsidP="009924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44AB8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57728">
            <v:textbox style="mso-next-textbox:#_x0000_s2050">
              <w:txbxContent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992415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92415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881F9A" w:rsidRDefault="00992415" w:rsidP="0099241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992415" w:rsidRDefault="00992415" w:rsidP="00992415"/>
              </w:txbxContent>
            </v:textbox>
          </v:shape>
        </w:pict>
      </w:r>
      <w:r w:rsidR="00992415" w:rsidRPr="004566BA">
        <w:rPr>
          <w:rFonts w:ascii="Arial" w:hAnsi="Arial" w:cs="Arial"/>
          <w:b/>
          <w:sz w:val="20"/>
          <w:szCs w:val="20"/>
          <w:u w:val="single"/>
        </w:rPr>
        <w:t>NOT</w:t>
      </w:r>
      <w:r w:rsidR="00992415" w:rsidRPr="004566BA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992415" w:rsidRPr="004566B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92415" w:rsidRPr="004566BA" w:rsidRDefault="00992415" w:rsidP="00992415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992415" w:rsidRPr="004566BA" w:rsidRDefault="00992415" w:rsidP="00992415">
      <w:pPr>
        <w:pStyle w:val="NormalWeb"/>
        <w:rPr>
          <w:rFonts w:ascii="Arial" w:hAnsi="Arial" w:cs="Arial"/>
          <w:sz w:val="20"/>
          <w:szCs w:val="20"/>
        </w:rPr>
      </w:pPr>
    </w:p>
    <w:p w:rsidR="00992415" w:rsidRPr="004566BA" w:rsidRDefault="00992415" w:rsidP="00992415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992415" w:rsidRPr="004566BA" w:rsidRDefault="00992415" w:rsidP="00992415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566B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566BA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sz w:val="20"/>
          <w:szCs w:val="20"/>
        </w:rPr>
      </w:pPr>
      <w:r w:rsidRPr="004566BA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992415" w:rsidRPr="004566BA" w:rsidRDefault="00F44AB8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44AB8">
        <w:rPr>
          <w:rFonts w:ascii="Arial" w:eastAsia="Times New Roman" w:hAnsi="Arial" w:cs="Arial"/>
          <w:sz w:val="20"/>
          <w:szCs w:val="20"/>
        </w:rPr>
        <w:pict>
          <v:shape id="_x0000_s2052" type="#_x0000_t202" style="position:absolute;margin-left:78.9pt;margin-top:10.2pt;width:362.2pt;height:51.5pt;z-index:251658752">
            <v:textbox style="mso-next-textbox:#_x0000_s2052">
              <w:txbxContent>
                <w:p w:rsidR="00992415" w:rsidRPr="008250DF" w:rsidRDefault="00992415" w:rsidP="0099241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992415" w:rsidRPr="00881F9A" w:rsidRDefault="00992415" w:rsidP="0099241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92415" w:rsidRPr="00881F9A" w:rsidRDefault="00992415" w:rsidP="0099241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992415" w:rsidRDefault="00992415" w:rsidP="00992415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92415" w:rsidRPr="004566BA" w:rsidRDefault="00992415" w:rsidP="00992415">
      <w:pPr>
        <w:pStyle w:val="GvdeMetni"/>
        <w:spacing w:before="136"/>
        <w:jc w:val="both"/>
        <w:rPr>
          <w:rFonts w:ascii="Arial" w:hAnsi="Arial" w:cs="Arial"/>
        </w:rPr>
      </w:pPr>
    </w:p>
    <w:p w:rsidR="00992415" w:rsidRDefault="00992415">
      <w:pPr>
        <w:sectPr w:rsidR="00992415">
          <w:pgSz w:w="12240" w:h="15840"/>
          <w:pgMar w:top="1480" w:right="720" w:bottom="280" w:left="740" w:header="288" w:footer="0" w:gutter="0"/>
          <w:cols w:space="708"/>
        </w:sectPr>
      </w:pPr>
    </w:p>
    <w:p w:rsidR="003E5069" w:rsidRDefault="003E5069">
      <w:pPr>
        <w:pStyle w:val="GvdeMetni"/>
        <w:spacing w:before="10"/>
        <w:ind w:left="0"/>
        <w:rPr>
          <w:sz w:val="11"/>
        </w:rPr>
      </w:pPr>
    </w:p>
    <w:sectPr w:rsidR="003E5069" w:rsidSect="003E5069">
      <w:pgSz w:w="12240" w:h="15840"/>
      <w:pgMar w:top="1480" w:right="720" w:bottom="280" w:left="740" w:header="28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A4" w:rsidRDefault="002D28A4" w:rsidP="003E5069">
      <w:r>
        <w:separator/>
      </w:r>
    </w:p>
  </w:endnote>
  <w:endnote w:type="continuationSeparator" w:id="1">
    <w:p w:rsidR="002D28A4" w:rsidRDefault="002D28A4" w:rsidP="003E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A4" w:rsidRDefault="002D28A4" w:rsidP="003E5069">
      <w:r>
        <w:separator/>
      </w:r>
    </w:p>
  </w:footnote>
  <w:footnote w:type="continuationSeparator" w:id="1">
    <w:p w:rsidR="002D28A4" w:rsidRDefault="002D28A4" w:rsidP="003E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98" w:rsidRDefault="008C185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69" w:rsidRDefault="00F44AB8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5.45pt;margin-top:14.15pt;width:74.5pt;height:6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302"/>
                </w:tblGrid>
                <w:tr w:rsidR="00992415">
                  <w:trPr>
                    <w:trHeight w:val="230"/>
                  </w:trPr>
                  <w:tc>
                    <w:tcPr>
                      <w:tcW w:w="2302" w:type="dxa"/>
                      <w:vMerge w:val="restart"/>
                      <w:tcBorders>
                        <w:bottom w:val="single" w:sz="6" w:space="0" w:color="000000"/>
                      </w:tcBorders>
                    </w:tcPr>
                    <w:p w:rsidR="00992415" w:rsidRDefault="00992415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992415">
                  <w:trPr>
                    <w:trHeight w:val="225"/>
                  </w:trPr>
                  <w:tc>
                    <w:tcPr>
                      <w:tcW w:w="2302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992415" w:rsidRDefault="0099241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92415">
                  <w:trPr>
                    <w:trHeight w:val="225"/>
                  </w:trPr>
                  <w:tc>
                    <w:tcPr>
                      <w:tcW w:w="2302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992415" w:rsidRDefault="0099241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92415">
                  <w:trPr>
                    <w:trHeight w:val="225"/>
                  </w:trPr>
                  <w:tc>
                    <w:tcPr>
                      <w:tcW w:w="2302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992415" w:rsidRDefault="0099241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92415">
                  <w:trPr>
                    <w:trHeight w:val="225"/>
                  </w:trPr>
                  <w:tc>
                    <w:tcPr>
                      <w:tcW w:w="2302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992415" w:rsidRDefault="0099241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3E5069" w:rsidRDefault="003E5069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7BED"/>
    <w:multiLevelType w:val="hybridMultilevel"/>
    <w:tmpl w:val="23166F8A"/>
    <w:lvl w:ilvl="0" w:tplc="9A483918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8508374">
      <w:numFmt w:val="bullet"/>
      <w:lvlText w:val="•"/>
      <w:lvlJc w:val="left"/>
      <w:pPr>
        <w:ind w:left="1168" w:hanging="284"/>
      </w:pPr>
      <w:rPr>
        <w:rFonts w:hint="default"/>
        <w:lang w:val="tr-TR" w:eastAsia="en-US" w:bidi="ar-SA"/>
      </w:rPr>
    </w:lvl>
    <w:lvl w:ilvl="2" w:tplc="8E2CCB16">
      <w:numFmt w:val="bullet"/>
      <w:lvlText w:val="•"/>
      <w:lvlJc w:val="left"/>
      <w:pPr>
        <w:ind w:left="2236" w:hanging="284"/>
      </w:pPr>
      <w:rPr>
        <w:rFonts w:hint="default"/>
        <w:lang w:val="tr-TR" w:eastAsia="en-US" w:bidi="ar-SA"/>
      </w:rPr>
    </w:lvl>
    <w:lvl w:ilvl="3" w:tplc="826E2EDE">
      <w:numFmt w:val="bullet"/>
      <w:lvlText w:val="•"/>
      <w:lvlJc w:val="left"/>
      <w:pPr>
        <w:ind w:left="3304" w:hanging="284"/>
      </w:pPr>
      <w:rPr>
        <w:rFonts w:hint="default"/>
        <w:lang w:val="tr-TR" w:eastAsia="en-US" w:bidi="ar-SA"/>
      </w:rPr>
    </w:lvl>
    <w:lvl w:ilvl="4" w:tplc="560C7CE6">
      <w:numFmt w:val="bullet"/>
      <w:lvlText w:val="•"/>
      <w:lvlJc w:val="left"/>
      <w:pPr>
        <w:ind w:left="4372" w:hanging="284"/>
      </w:pPr>
      <w:rPr>
        <w:rFonts w:hint="default"/>
        <w:lang w:val="tr-TR" w:eastAsia="en-US" w:bidi="ar-SA"/>
      </w:rPr>
    </w:lvl>
    <w:lvl w:ilvl="5" w:tplc="0494F4D6">
      <w:numFmt w:val="bullet"/>
      <w:lvlText w:val="•"/>
      <w:lvlJc w:val="left"/>
      <w:pPr>
        <w:ind w:left="5440" w:hanging="284"/>
      </w:pPr>
      <w:rPr>
        <w:rFonts w:hint="default"/>
        <w:lang w:val="tr-TR" w:eastAsia="en-US" w:bidi="ar-SA"/>
      </w:rPr>
    </w:lvl>
    <w:lvl w:ilvl="6" w:tplc="3BB60432">
      <w:numFmt w:val="bullet"/>
      <w:lvlText w:val="•"/>
      <w:lvlJc w:val="left"/>
      <w:pPr>
        <w:ind w:left="6508" w:hanging="284"/>
      </w:pPr>
      <w:rPr>
        <w:rFonts w:hint="default"/>
        <w:lang w:val="tr-TR" w:eastAsia="en-US" w:bidi="ar-SA"/>
      </w:rPr>
    </w:lvl>
    <w:lvl w:ilvl="7" w:tplc="482E73BE">
      <w:numFmt w:val="bullet"/>
      <w:lvlText w:val="•"/>
      <w:lvlJc w:val="left"/>
      <w:pPr>
        <w:ind w:left="7576" w:hanging="284"/>
      </w:pPr>
      <w:rPr>
        <w:rFonts w:hint="default"/>
        <w:lang w:val="tr-TR" w:eastAsia="en-US" w:bidi="ar-SA"/>
      </w:rPr>
    </w:lvl>
    <w:lvl w:ilvl="8" w:tplc="D1E4AC44">
      <w:numFmt w:val="bullet"/>
      <w:lvlText w:val="•"/>
      <w:lvlJc w:val="left"/>
      <w:pPr>
        <w:ind w:left="8644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5069"/>
    <w:rsid w:val="002710FD"/>
    <w:rsid w:val="002D28A4"/>
    <w:rsid w:val="003B1615"/>
    <w:rsid w:val="003E5069"/>
    <w:rsid w:val="00540CDA"/>
    <w:rsid w:val="00585F99"/>
    <w:rsid w:val="008C1851"/>
    <w:rsid w:val="00992415"/>
    <w:rsid w:val="00AA61D2"/>
    <w:rsid w:val="00E31098"/>
    <w:rsid w:val="00F44AB8"/>
    <w:rsid w:val="00FC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069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E5069"/>
    <w:pPr>
      <w:ind w:left="109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E5069"/>
    <w:pPr>
      <w:ind w:left="10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3E5069"/>
    <w:pPr>
      <w:ind w:left="393" w:hanging="285"/>
    </w:pPr>
  </w:style>
  <w:style w:type="paragraph" w:customStyle="1" w:styleId="TableParagraph">
    <w:name w:val="Table Paragraph"/>
    <w:basedOn w:val="Normal"/>
    <w:uiPriority w:val="1"/>
    <w:qFormat/>
    <w:rsid w:val="003E5069"/>
    <w:pPr>
      <w:ind w:left="110"/>
    </w:pPr>
  </w:style>
  <w:style w:type="paragraph" w:styleId="stbilgi">
    <w:name w:val="header"/>
    <w:basedOn w:val="Normal"/>
    <w:link w:val="stbilgiChar"/>
    <w:unhideWhenUsed/>
    <w:rsid w:val="009924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92415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9924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92415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4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415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99241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992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1590</Words>
  <Characters>9069</Characters>
  <Application>Microsoft Office Word</Application>
  <DocSecurity>0</DocSecurity>
  <Lines>75</Lines>
  <Paragraphs>21</Paragraphs>
  <ScaleCrop>false</ScaleCrop>
  <Company>ONUR668785 COMPANY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YUMURTALIK HASTALIKLARI CERRAHİ</dc:title>
  <dc:creator>Aml</dc:creator>
  <cp:lastModifiedBy>Özlem Özen</cp:lastModifiedBy>
  <cp:revision>6</cp:revision>
  <cp:lastPrinted>2022-12-15T05:33:00Z</cp:lastPrinted>
  <dcterms:created xsi:type="dcterms:W3CDTF">2022-12-07T06:51:00Z</dcterms:created>
  <dcterms:modified xsi:type="dcterms:W3CDTF">2022-12-15T09:44:00Z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