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5"/>
        <w:gridCol w:w="557"/>
        <w:gridCol w:w="2697"/>
        <w:gridCol w:w="1984"/>
        <w:gridCol w:w="1418"/>
        <w:gridCol w:w="1559"/>
      </w:tblGrid>
      <w:tr w:rsidR="004F0577" w:rsidTr="004F0577">
        <w:trPr>
          <w:trHeight w:val="1124"/>
        </w:trPr>
        <w:tc>
          <w:tcPr>
            <w:tcW w:w="2275" w:type="dxa"/>
          </w:tcPr>
          <w:p w:rsidR="004F0577" w:rsidRDefault="004F0577" w:rsidP="007A3674">
            <w:pPr>
              <w:pStyle w:val="stbilgi"/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1356526" cy="659958"/>
                  <wp:effectExtent l="19050" t="0" r="0" b="0"/>
                  <wp:docPr id="5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61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gridSpan w:val="3"/>
          </w:tcPr>
          <w:p w:rsidR="004F0577" w:rsidRPr="00146EFD" w:rsidRDefault="004F0577" w:rsidP="007A3674">
            <w:pPr>
              <w:rPr>
                <w:rFonts w:ascii="Arial" w:hAnsi="Arial" w:cs="Arial"/>
                <w:b/>
              </w:rPr>
            </w:pPr>
          </w:p>
          <w:p w:rsidR="004F0577" w:rsidRPr="004F0577" w:rsidRDefault="004F0577" w:rsidP="007A36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0577">
              <w:rPr>
                <w:rFonts w:ascii="Arial" w:hAnsi="Arial" w:cs="Arial"/>
                <w:b/>
                <w:color w:val="000000"/>
                <w:sz w:val="20"/>
                <w:szCs w:val="20"/>
              </w:rPr>
              <w:t>TİROİD İNCE İĞNE ASPİRASYON BİYOPSİSİ  İÇİN BİLGİLENDİRİLMİŞ HASTA RIZA BELGESİ</w:t>
            </w:r>
          </w:p>
          <w:p w:rsidR="004F0577" w:rsidRPr="00146EFD" w:rsidRDefault="004F0577" w:rsidP="007A3674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</w:tcPr>
          <w:p w:rsidR="004F0577" w:rsidRDefault="004F0577" w:rsidP="007A3674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12250"/>
                  <wp:effectExtent l="0" t="0" r="0" b="0"/>
                  <wp:docPr id="4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1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577" w:rsidRPr="00146EFD" w:rsidTr="004F0577">
        <w:trPr>
          <w:trHeight w:val="394"/>
        </w:trPr>
        <w:tc>
          <w:tcPr>
            <w:tcW w:w="2832" w:type="dxa"/>
            <w:gridSpan w:val="2"/>
          </w:tcPr>
          <w:p w:rsidR="004F0577" w:rsidRPr="004F0577" w:rsidRDefault="004F0577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4F0577" w:rsidRPr="004F0577" w:rsidRDefault="004F0577" w:rsidP="004F0577">
            <w:pPr>
              <w:pStyle w:val="stbilgi"/>
              <w:rPr>
                <w:rFonts w:ascii="Arial" w:hAnsi="Arial" w:cs="Arial"/>
                <w:b/>
              </w:rPr>
            </w:pPr>
            <w:r w:rsidRPr="004F0577">
              <w:rPr>
                <w:rFonts w:ascii="Arial" w:hAnsi="Arial" w:cs="Arial"/>
                <w:b/>
              </w:rPr>
              <w:t>Döküman Kodu:HD.RB.238</w:t>
            </w:r>
          </w:p>
        </w:tc>
        <w:tc>
          <w:tcPr>
            <w:tcW w:w="2697" w:type="dxa"/>
          </w:tcPr>
          <w:p w:rsidR="004F0577" w:rsidRPr="004F0577" w:rsidRDefault="004F0577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4F0577" w:rsidRPr="004F0577" w:rsidRDefault="004F0577" w:rsidP="004F0577">
            <w:pPr>
              <w:pStyle w:val="stbilgi"/>
              <w:rPr>
                <w:rFonts w:ascii="Arial" w:hAnsi="Arial" w:cs="Arial"/>
                <w:b/>
              </w:rPr>
            </w:pPr>
            <w:r w:rsidRPr="004F0577">
              <w:rPr>
                <w:rFonts w:ascii="Arial" w:hAnsi="Arial" w:cs="Arial"/>
                <w:b/>
              </w:rPr>
              <w:t>Yayın Tarihi: 13.07.2020</w:t>
            </w:r>
          </w:p>
        </w:tc>
        <w:tc>
          <w:tcPr>
            <w:tcW w:w="1984" w:type="dxa"/>
          </w:tcPr>
          <w:p w:rsidR="004F0577" w:rsidRPr="004F0577" w:rsidRDefault="004F0577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4F0577" w:rsidRPr="004F0577" w:rsidRDefault="004F0577" w:rsidP="004F0577">
            <w:pPr>
              <w:pStyle w:val="stbilgi"/>
              <w:rPr>
                <w:rFonts w:ascii="Arial" w:hAnsi="Arial" w:cs="Arial"/>
                <w:b/>
              </w:rPr>
            </w:pPr>
            <w:r w:rsidRPr="004F0577">
              <w:rPr>
                <w:rFonts w:ascii="Arial" w:hAnsi="Arial" w:cs="Arial"/>
                <w:b/>
              </w:rPr>
              <w:t>Rev Tarihi:-</w:t>
            </w:r>
          </w:p>
        </w:tc>
        <w:tc>
          <w:tcPr>
            <w:tcW w:w="1418" w:type="dxa"/>
          </w:tcPr>
          <w:p w:rsidR="004F0577" w:rsidRPr="004F0577" w:rsidRDefault="004F0577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4F0577" w:rsidRPr="004F0577" w:rsidRDefault="004F0577" w:rsidP="007A3674">
            <w:pPr>
              <w:pStyle w:val="stbilgi"/>
              <w:rPr>
                <w:rFonts w:ascii="Arial" w:hAnsi="Arial" w:cs="Arial"/>
                <w:b/>
              </w:rPr>
            </w:pPr>
            <w:r w:rsidRPr="004F0577">
              <w:rPr>
                <w:rFonts w:ascii="Arial" w:hAnsi="Arial" w:cs="Arial"/>
                <w:b/>
              </w:rPr>
              <w:t>Rev No:0</w:t>
            </w:r>
          </w:p>
        </w:tc>
        <w:tc>
          <w:tcPr>
            <w:tcW w:w="1559" w:type="dxa"/>
          </w:tcPr>
          <w:p w:rsidR="004F0577" w:rsidRPr="004F0577" w:rsidRDefault="004F0577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4F0577" w:rsidRPr="004F0577" w:rsidRDefault="004F0577" w:rsidP="004F0577">
            <w:pPr>
              <w:pStyle w:val="stbilgi"/>
              <w:rPr>
                <w:rFonts w:ascii="Arial" w:hAnsi="Arial" w:cs="Arial"/>
                <w:b/>
              </w:rPr>
            </w:pPr>
            <w:r w:rsidRPr="004F0577">
              <w:rPr>
                <w:rFonts w:ascii="Arial" w:hAnsi="Arial" w:cs="Arial"/>
                <w:b/>
              </w:rPr>
              <w:t>Sayfa No: 1 /3</w:t>
            </w:r>
          </w:p>
        </w:tc>
      </w:tr>
    </w:tbl>
    <w:p w:rsidR="00BA5826" w:rsidRDefault="00BA5826">
      <w:pPr>
        <w:pStyle w:val="GvdeMetni"/>
        <w:spacing w:before="10"/>
        <w:rPr>
          <w:sz w:val="15"/>
        </w:rPr>
      </w:pPr>
    </w:p>
    <w:p w:rsidR="00BA5826" w:rsidRPr="004F0577" w:rsidRDefault="004B603A">
      <w:pPr>
        <w:spacing w:before="90"/>
        <w:ind w:left="216" w:right="208"/>
        <w:jc w:val="both"/>
        <w:rPr>
          <w:rFonts w:ascii="Arial" w:hAnsi="Arial" w:cs="Arial"/>
          <w:sz w:val="20"/>
          <w:szCs w:val="20"/>
        </w:rPr>
      </w:pPr>
      <w:r w:rsidRPr="004F0577">
        <w:rPr>
          <w:rFonts w:ascii="Arial" w:hAnsi="Arial" w:cs="Arial"/>
          <w:b/>
          <w:sz w:val="20"/>
          <w:szCs w:val="20"/>
        </w:rPr>
        <w:t>Biyopsi kimin</w:t>
      </w:r>
      <w:r w:rsidRPr="004F0577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b/>
          <w:sz w:val="20"/>
          <w:szCs w:val="20"/>
        </w:rPr>
        <w:t>tarafından</w:t>
      </w:r>
      <w:r w:rsidRPr="004F0577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b/>
          <w:sz w:val="20"/>
          <w:szCs w:val="20"/>
        </w:rPr>
        <w:t>yapılacağı:</w:t>
      </w:r>
      <w:r w:rsidRPr="004F0577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Endokrinoloji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öğretim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üyesi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veya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Endokrinoloji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yan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dal</w:t>
      </w:r>
      <w:r w:rsidRPr="004F0577">
        <w:rPr>
          <w:rFonts w:ascii="Arial" w:hAnsi="Arial" w:cs="Arial"/>
          <w:spacing w:val="-57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araştırma</w:t>
      </w:r>
      <w:r w:rsidRPr="004F0577">
        <w:rPr>
          <w:rFonts w:ascii="Arial" w:hAnsi="Arial" w:cs="Arial"/>
          <w:spacing w:val="-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görevlisi</w:t>
      </w:r>
      <w:r w:rsidRPr="004F0577">
        <w:rPr>
          <w:rFonts w:ascii="Arial" w:hAnsi="Arial" w:cs="Arial"/>
          <w:spacing w:val="2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tarafından</w:t>
      </w:r>
      <w:r w:rsidRPr="004F0577">
        <w:rPr>
          <w:rFonts w:ascii="Arial" w:hAnsi="Arial" w:cs="Arial"/>
          <w:spacing w:val="2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yapılmaktadır.</w:t>
      </w:r>
    </w:p>
    <w:p w:rsidR="00BA5826" w:rsidRPr="004F0577" w:rsidRDefault="00BA5826">
      <w:pPr>
        <w:pStyle w:val="GvdeMetni"/>
        <w:spacing w:before="6"/>
        <w:rPr>
          <w:rFonts w:ascii="Arial" w:hAnsi="Arial" w:cs="Arial"/>
          <w:sz w:val="20"/>
          <w:szCs w:val="20"/>
        </w:rPr>
      </w:pPr>
    </w:p>
    <w:p w:rsidR="00BA5826" w:rsidRPr="004F0577" w:rsidRDefault="004B603A">
      <w:pPr>
        <w:pStyle w:val="Heading2"/>
        <w:spacing w:line="240" w:lineRule="auto"/>
        <w:ind w:right="207"/>
        <w:rPr>
          <w:rFonts w:ascii="Arial" w:hAnsi="Arial" w:cs="Arial"/>
          <w:sz w:val="20"/>
          <w:szCs w:val="20"/>
        </w:rPr>
      </w:pPr>
      <w:r w:rsidRPr="004F0577">
        <w:rPr>
          <w:rFonts w:ascii="Arial" w:hAnsi="Arial" w:cs="Arial"/>
          <w:sz w:val="20"/>
          <w:szCs w:val="20"/>
        </w:rPr>
        <w:t>Tiroid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="004F0577">
        <w:rPr>
          <w:rFonts w:ascii="Arial" w:hAnsi="Arial" w:cs="Arial"/>
          <w:sz w:val="20"/>
          <w:szCs w:val="20"/>
        </w:rPr>
        <w:t>İ</w:t>
      </w:r>
      <w:r w:rsidRPr="004F0577">
        <w:rPr>
          <w:rFonts w:ascii="Arial" w:hAnsi="Arial" w:cs="Arial"/>
          <w:sz w:val="20"/>
          <w:szCs w:val="20"/>
        </w:rPr>
        <w:t>nce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="004F0577">
        <w:rPr>
          <w:rFonts w:ascii="Arial" w:hAnsi="Arial" w:cs="Arial"/>
          <w:sz w:val="20"/>
          <w:szCs w:val="20"/>
        </w:rPr>
        <w:t>İ</w:t>
      </w:r>
      <w:r w:rsidRPr="004F0577">
        <w:rPr>
          <w:rFonts w:ascii="Arial" w:hAnsi="Arial" w:cs="Arial"/>
          <w:sz w:val="20"/>
          <w:szCs w:val="20"/>
        </w:rPr>
        <w:t>ğne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Aspirasyon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Biyopsisinden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Beklenen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Faydalar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ve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Yapılmaması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Durumunda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Kar</w:t>
      </w:r>
      <w:r w:rsidR="004F0577">
        <w:rPr>
          <w:rFonts w:ascii="Arial" w:hAnsi="Arial" w:cs="Arial"/>
          <w:sz w:val="20"/>
          <w:szCs w:val="20"/>
        </w:rPr>
        <w:t xml:space="preserve">şılaşılabilecek </w:t>
      </w:r>
      <w:r w:rsidRPr="004F0577">
        <w:rPr>
          <w:rFonts w:ascii="Arial" w:hAnsi="Arial" w:cs="Arial"/>
          <w:spacing w:val="-2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Sonuçlar</w:t>
      </w:r>
    </w:p>
    <w:p w:rsidR="00BA5826" w:rsidRPr="004F0577" w:rsidRDefault="004B603A">
      <w:pPr>
        <w:pStyle w:val="GvdeMetni"/>
        <w:ind w:left="216" w:right="206"/>
        <w:jc w:val="both"/>
        <w:rPr>
          <w:rFonts w:ascii="Arial" w:hAnsi="Arial" w:cs="Arial"/>
          <w:sz w:val="20"/>
          <w:szCs w:val="20"/>
        </w:rPr>
      </w:pPr>
      <w:r w:rsidRPr="004F0577">
        <w:rPr>
          <w:rFonts w:ascii="Arial" w:hAnsi="Arial" w:cs="Arial"/>
          <w:sz w:val="20"/>
          <w:szCs w:val="20"/>
        </w:rPr>
        <w:t>Tiroid ince iğne aspirasyon biyopsisi tiroit nodüllerinde tiroid kanseri varlığını araştırmak için kullanılan bir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yöntemdir. Tiroid nodülü tiroit bezinde çevresinden kıvamca farklı , yuvarlak veya oval kitlelerdir. Nodüller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tek ya da çok sayıda olabilir. Sadece muayene ile toplumda 100 kişinin ortalama olarak 5’inde tiroid nodülü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tespit edilmektedir. Ülkemizde bu oran çok daha yüksektir. Ultrasonoğrafi ile ise 100 kişinin yaklaşık 5-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50’sinde tiroid nodülü tespit edilebilmektedir. Ülkemizde tiroid hastalıkları ve tiroid nodülleri yaygındır. Bu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nedenle nodüllerde kanserin var olup olmadığını ayırt etmek için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tiroid ince iğne aspirasyon biyopsisi önem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taşımaktadır. Ultrasonoğrafi eşliğinde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tiroid ince iğne aspirasyon biyopsisi nodülü olan herkese ( 10 mm’den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küçük</w:t>
      </w:r>
      <w:r w:rsidRPr="004F0577">
        <w:rPr>
          <w:rFonts w:ascii="Arial" w:hAnsi="Arial" w:cs="Arial"/>
          <w:spacing w:val="-4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nodüllere bile</w:t>
      </w:r>
      <w:r w:rsidRPr="004F0577">
        <w:rPr>
          <w:rFonts w:ascii="Arial" w:hAnsi="Arial" w:cs="Arial"/>
          <w:spacing w:val="-2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yapılabilmektedir)</w:t>
      </w:r>
    </w:p>
    <w:p w:rsidR="00BA5826" w:rsidRPr="004F0577" w:rsidRDefault="00BA5826">
      <w:pPr>
        <w:pStyle w:val="GvdeMetni"/>
        <w:spacing w:before="2"/>
        <w:rPr>
          <w:rFonts w:ascii="Arial" w:hAnsi="Arial" w:cs="Arial"/>
          <w:sz w:val="20"/>
          <w:szCs w:val="20"/>
        </w:rPr>
      </w:pPr>
    </w:p>
    <w:p w:rsidR="00BA5826" w:rsidRPr="004F0577" w:rsidRDefault="004B603A">
      <w:pPr>
        <w:pStyle w:val="Heading2"/>
        <w:rPr>
          <w:rFonts w:ascii="Arial" w:hAnsi="Arial" w:cs="Arial"/>
          <w:sz w:val="20"/>
          <w:szCs w:val="20"/>
        </w:rPr>
      </w:pPr>
      <w:r w:rsidRPr="004F0577">
        <w:rPr>
          <w:rFonts w:ascii="Arial" w:hAnsi="Arial" w:cs="Arial"/>
          <w:w w:val="95"/>
          <w:sz w:val="20"/>
          <w:szCs w:val="20"/>
        </w:rPr>
        <w:t>Tiroid</w:t>
      </w:r>
      <w:r w:rsidRPr="004F0577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="004F0577">
        <w:rPr>
          <w:rFonts w:ascii="Arial" w:hAnsi="Arial" w:cs="Arial"/>
          <w:w w:val="95"/>
          <w:sz w:val="20"/>
          <w:szCs w:val="20"/>
        </w:rPr>
        <w:t>İ</w:t>
      </w:r>
      <w:r w:rsidRPr="004F0577">
        <w:rPr>
          <w:rFonts w:ascii="Arial" w:hAnsi="Arial" w:cs="Arial"/>
          <w:w w:val="95"/>
          <w:sz w:val="20"/>
          <w:szCs w:val="20"/>
        </w:rPr>
        <w:t>nce</w:t>
      </w:r>
      <w:r w:rsidRPr="004F0577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="004F0577">
        <w:rPr>
          <w:rFonts w:ascii="Arial" w:hAnsi="Arial" w:cs="Arial"/>
          <w:w w:val="95"/>
          <w:sz w:val="20"/>
          <w:szCs w:val="20"/>
        </w:rPr>
        <w:t>İ</w:t>
      </w:r>
      <w:r w:rsidRPr="004F0577">
        <w:rPr>
          <w:rFonts w:ascii="Arial" w:hAnsi="Arial" w:cs="Arial"/>
          <w:w w:val="95"/>
          <w:sz w:val="20"/>
          <w:szCs w:val="20"/>
        </w:rPr>
        <w:t>ğne</w:t>
      </w:r>
      <w:r w:rsidRPr="004F0577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4F0577">
        <w:rPr>
          <w:rFonts w:ascii="Arial" w:hAnsi="Arial" w:cs="Arial"/>
          <w:w w:val="95"/>
          <w:sz w:val="20"/>
          <w:szCs w:val="20"/>
        </w:rPr>
        <w:t>Aspirasyon</w:t>
      </w:r>
      <w:r w:rsidRPr="004F0577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4F0577">
        <w:rPr>
          <w:rFonts w:ascii="Arial" w:hAnsi="Arial" w:cs="Arial"/>
          <w:w w:val="95"/>
          <w:sz w:val="20"/>
          <w:szCs w:val="20"/>
        </w:rPr>
        <w:t>Biyopsisi</w:t>
      </w:r>
      <w:r w:rsidRPr="004F0577">
        <w:rPr>
          <w:rFonts w:ascii="Arial" w:hAnsi="Arial" w:cs="Arial"/>
          <w:spacing w:val="24"/>
          <w:w w:val="95"/>
          <w:sz w:val="20"/>
          <w:szCs w:val="20"/>
        </w:rPr>
        <w:t xml:space="preserve"> </w:t>
      </w:r>
      <w:r w:rsidRPr="004F0577">
        <w:rPr>
          <w:rFonts w:ascii="Arial" w:hAnsi="Arial" w:cs="Arial"/>
          <w:w w:val="95"/>
          <w:sz w:val="20"/>
          <w:szCs w:val="20"/>
        </w:rPr>
        <w:t>Kimlere</w:t>
      </w:r>
      <w:r w:rsidRPr="004F0577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4F0577">
        <w:rPr>
          <w:rFonts w:ascii="Arial" w:hAnsi="Arial" w:cs="Arial"/>
          <w:w w:val="95"/>
          <w:sz w:val="20"/>
          <w:szCs w:val="20"/>
        </w:rPr>
        <w:t>Yapılmaz?</w:t>
      </w:r>
    </w:p>
    <w:p w:rsidR="00BA5826" w:rsidRPr="004F0577" w:rsidRDefault="004B603A">
      <w:pPr>
        <w:pStyle w:val="GvdeMetni"/>
        <w:spacing w:line="242" w:lineRule="auto"/>
        <w:ind w:left="216" w:right="212"/>
        <w:jc w:val="both"/>
        <w:rPr>
          <w:rFonts w:ascii="Arial" w:hAnsi="Arial" w:cs="Arial"/>
          <w:sz w:val="20"/>
          <w:szCs w:val="20"/>
        </w:rPr>
      </w:pPr>
      <w:r w:rsidRPr="004F0577">
        <w:rPr>
          <w:rFonts w:ascii="Arial" w:hAnsi="Arial" w:cs="Arial"/>
          <w:sz w:val="20"/>
          <w:szCs w:val="20"/>
        </w:rPr>
        <w:t>Kanamaya eyilimi olan hastalara, bilinci yerinde olmayanlara ve belirgin psikolojik problemi olan hastalara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yapılmaz.</w:t>
      </w:r>
    </w:p>
    <w:p w:rsidR="00BA5826" w:rsidRPr="004F0577" w:rsidRDefault="00BA5826">
      <w:pPr>
        <w:pStyle w:val="GvdeMetni"/>
        <w:spacing w:before="8"/>
        <w:rPr>
          <w:rFonts w:ascii="Arial" w:hAnsi="Arial" w:cs="Arial"/>
          <w:sz w:val="20"/>
          <w:szCs w:val="20"/>
        </w:rPr>
      </w:pPr>
    </w:p>
    <w:p w:rsidR="00BA5826" w:rsidRPr="004F0577" w:rsidRDefault="004B603A">
      <w:pPr>
        <w:pStyle w:val="Heading2"/>
        <w:spacing w:line="251" w:lineRule="exact"/>
        <w:rPr>
          <w:rFonts w:ascii="Arial" w:hAnsi="Arial" w:cs="Arial"/>
          <w:sz w:val="20"/>
          <w:szCs w:val="20"/>
        </w:rPr>
      </w:pPr>
      <w:r w:rsidRPr="004F0577">
        <w:rPr>
          <w:rFonts w:ascii="Arial" w:hAnsi="Arial" w:cs="Arial"/>
          <w:w w:val="95"/>
          <w:sz w:val="20"/>
          <w:szCs w:val="20"/>
        </w:rPr>
        <w:t>Tiroid</w:t>
      </w:r>
      <w:r w:rsidRPr="004F0577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="004F0577">
        <w:rPr>
          <w:rFonts w:ascii="Arial" w:hAnsi="Arial" w:cs="Arial"/>
          <w:w w:val="95"/>
          <w:sz w:val="20"/>
          <w:szCs w:val="20"/>
        </w:rPr>
        <w:t>İ</w:t>
      </w:r>
      <w:r w:rsidRPr="004F0577">
        <w:rPr>
          <w:rFonts w:ascii="Arial" w:hAnsi="Arial" w:cs="Arial"/>
          <w:w w:val="95"/>
          <w:sz w:val="20"/>
          <w:szCs w:val="20"/>
        </w:rPr>
        <w:t>nce</w:t>
      </w:r>
      <w:r w:rsidRPr="004F0577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="004F0577">
        <w:rPr>
          <w:rFonts w:ascii="Arial" w:hAnsi="Arial" w:cs="Arial"/>
          <w:w w:val="95"/>
          <w:sz w:val="20"/>
          <w:szCs w:val="20"/>
        </w:rPr>
        <w:t>İ</w:t>
      </w:r>
      <w:r w:rsidRPr="004F0577">
        <w:rPr>
          <w:rFonts w:ascii="Arial" w:hAnsi="Arial" w:cs="Arial"/>
          <w:w w:val="95"/>
          <w:sz w:val="20"/>
          <w:szCs w:val="20"/>
        </w:rPr>
        <w:t>ğne</w:t>
      </w:r>
      <w:r w:rsidRPr="004F0577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4F0577">
        <w:rPr>
          <w:rFonts w:ascii="Arial" w:hAnsi="Arial" w:cs="Arial"/>
          <w:w w:val="95"/>
          <w:sz w:val="20"/>
          <w:szCs w:val="20"/>
        </w:rPr>
        <w:t>Aspirasyon</w:t>
      </w:r>
      <w:r w:rsidRPr="004F0577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4F0577">
        <w:rPr>
          <w:rFonts w:ascii="Arial" w:hAnsi="Arial" w:cs="Arial"/>
          <w:w w:val="95"/>
          <w:sz w:val="20"/>
          <w:szCs w:val="20"/>
        </w:rPr>
        <w:t>Biyopsisi</w:t>
      </w:r>
      <w:r w:rsidRPr="004F0577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4F0577">
        <w:rPr>
          <w:rFonts w:ascii="Arial" w:hAnsi="Arial" w:cs="Arial"/>
          <w:w w:val="95"/>
          <w:sz w:val="20"/>
          <w:szCs w:val="20"/>
        </w:rPr>
        <w:t>Nasıl</w:t>
      </w:r>
      <w:r w:rsidRPr="004F0577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4F0577">
        <w:rPr>
          <w:rFonts w:ascii="Arial" w:hAnsi="Arial" w:cs="Arial"/>
          <w:w w:val="95"/>
          <w:sz w:val="20"/>
          <w:szCs w:val="20"/>
        </w:rPr>
        <w:t>Yapılır</w:t>
      </w:r>
      <w:r w:rsidRPr="004F0577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4F0577">
        <w:rPr>
          <w:rFonts w:ascii="Arial" w:hAnsi="Arial" w:cs="Arial"/>
          <w:w w:val="95"/>
          <w:sz w:val="20"/>
          <w:szCs w:val="20"/>
        </w:rPr>
        <w:t>ve</w:t>
      </w:r>
      <w:r w:rsidRPr="004F0577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="004F0577">
        <w:rPr>
          <w:rFonts w:ascii="Arial" w:hAnsi="Arial" w:cs="Arial"/>
          <w:w w:val="95"/>
          <w:sz w:val="20"/>
          <w:szCs w:val="20"/>
        </w:rPr>
        <w:t>İş</w:t>
      </w:r>
      <w:r w:rsidRPr="004F0577">
        <w:rPr>
          <w:rFonts w:ascii="Arial" w:hAnsi="Arial" w:cs="Arial"/>
          <w:w w:val="95"/>
          <w:sz w:val="20"/>
          <w:szCs w:val="20"/>
        </w:rPr>
        <w:t>lem</w:t>
      </w:r>
      <w:r w:rsidRPr="004F0577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4F0577">
        <w:rPr>
          <w:rFonts w:ascii="Arial" w:hAnsi="Arial" w:cs="Arial"/>
          <w:w w:val="95"/>
          <w:sz w:val="20"/>
          <w:szCs w:val="20"/>
        </w:rPr>
        <w:t>Süresi?</w:t>
      </w:r>
    </w:p>
    <w:p w:rsidR="004F0577" w:rsidRDefault="004F0577">
      <w:pPr>
        <w:spacing w:line="242" w:lineRule="auto"/>
        <w:ind w:left="216" w:right="2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Öncelikle iş</w:t>
      </w:r>
      <w:r w:rsidR="004B603A" w:rsidRPr="004F0577">
        <w:rPr>
          <w:rFonts w:ascii="Arial" w:hAnsi="Arial" w:cs="Arial"/>
          <w:b/>
          <w:sz w:val="20"/>
          <w:szCs w:val="20"/>
        </w:rPr>
        <w:t>leme mutlaka tok karna geliniz</w:t>
      </w:r>
      <w:r w:rsidR="004B603A" w:rsidRPr="004F0577">
        <w:rPr>
          <w:rFonts w:ascii="Arial" w:hAnsi="Arial" w:cs="Arial"/>
          <w:sz w:val="20"/>
          <w:szCs w:val="20"/>
        </w:rPr>
        <w:t>. Biyopsi bir enjektör ucundaki ince bir iğne ile yapılmaktadır.</w:t>
      </w:r>
      <w:r w:rsidR="004B603A"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="004B603A" w:rsidRPr="004F0577">
        <w:rPr>
          <w:rFonts w:ascii="Arial" w:hAnsi="Arial" w:cs="Arial"/>
          <w:sz w:val="20"/>
          <w:szCs w:val="20"/>
        </w:rPr>
        <w:t>Doktorunuzun</w:t>
      </w:r>
      <w:r w:rsidR="004B603A"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="004B603A" w:rsidRPr="004F0577">
        <w:rPr>
          <w:rFonts w:ascii="Arial" w:hAnsi="Arial" w:cs="Arial"/>
          <w:sz w:val="20"/>
          <w:szCs w:val="20"/>
        </w:rPr>
        <w:t>uygun</w:t>
      </w:r>
      <w:r w:rsidR="004B603A"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="004B603A" w:rsidRPr="004F0577">
        <w:rPr>
          <w:rFonts w:ascii="Arial" w:hAnsi="Arial" w:cs="Arial"/>
          <w:sz w:val="20"/>
          <w:szCs w:val="20"/>
        </w:rPr>
        <w:t>gördüğü</w:t>
      </w:r>
      <w:r w:rsidR="004B603A"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="004B603A" w:rsidRPr="004F0577">
        <w:rPr>
          <w:rFonts w:ascii="Arial" w:hAnsi="Arial" w:cs="Arial"/>
          <w:sz w:val="20"/>
          <w:szCs w:val="20"/>
        </w:rPr>
        <w:t>nodüllerinizin</w:t>
      </w:r>
      <w:r w:rsidR="004B603A"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="004B603A" w:rsidRPr="004F0577">
        <w:rPr>
          <w:rFonts w:ascii="Arial" w:hAnsi="Arial" w:cs="Arial"/>
          <w:sz w:val="20"/>
          <w:szCs w:val="20"/>
        </w:rPr>
        <w:t>her</w:t>
      </w:r>
      <w:r w:rsidR="004B603A"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="004B603A" w:rsidRPr="004F0577">
        <w:rPr>
          <w:rFonts w:ascii="Arial" w:hAnsi="Arial" w:cs="Arial"/>
          <w:sz w:val="20"/>
          <w:szCs w:val="20"/>
        </w:rPr>
        <w:t>birine</w:t>
      </w:r>
      <w:r w:rsidR="004B603A"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="004B603A" w:rsidRPr="004F0577">
        <w:rPr>
          <w:rFonts w:ascii="Arial" w:hAnsi="Arial" w:cs="Arial"/>
          <w:sz w:val="20"/>
          <w:szCs w:val="20"/>
        </w:rPr>
        <w:t>2-4</w:t>
      </w:r>
      <w:r w:rsidR="004B603A"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="004B603A" w:rsidRPr="004F0577">
        <w:rPr>
          <w:rFonts w:ascii="Arial" w:hAnsi="Arial" w:cs="Arial"/>
          <w:sz w:val="20"/>
          <w:szCs w:val="20"/>
        </w:rPr>
        <w:t>defa</w:t>
      </w:r>
      <w:r w:rsidR="004B603A"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="004B603A" w:rsidRPr="004F0577">
        <w:rPr>
          <w:rFonts w:ascii="Arial" w:hAnsi="Arial" w:cs="Arial"/>
          <w:sz w:val="20"/>
          <w:szCs w:val="20"/>
        </w:rPr>
        <w:t>işlem</w:t>
      </w:r>
      <w:r w:rsidR="004B603A"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="004B603A" w:rsidRPr="004F0577">
        <w:rPr>
          <w:rFonts w:ascii="Arial" w:hAnsi="Arial" w:cs="Arial"/>
          <w:sz w:val="20"/>
          <w:szCs w:val="20"/>
        </w:rPr>
        <w:t>uygulanmaktadır.</w:t>
      </w:r>
      <w:r w:rsidR="004B603A"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İŞ</w:t>
      </w:r>
      <w:r w:rsidR="004B603A" w:rsidRPr="004F0577">
        <w:rPr>
          <w:rFonts w:ascii="Arial" w:hAnsi="Arial" w:cs="Arial"/>
          <w:b/>
          <w:sz w:val="20"/>
          <w:szCs w:val="20"/>
        </w:rPr>
        <w:t>LEM</w:t>
      </w:r>
      <w:r w:rsidR="004B603A" w:rsidRPr="004F0577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4B603A" w:rsidRPr="004F0577">
        <w:rPr>
          <w:rFonts w:ascii="Arial" w:hAnsi="Arial" w:cs="Arial"/>
          <w:b/>
          <w:sz w:val="20"/>
          <w:szCs w:val="20"/>
        </w:rPr>
        <w:t>SIRASINDA</w:t>
      </w:r>
      <w:r w:rsidR="004B603A" w:rsidRPr="004F0577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4B603A" w:rsidRPr="004F0577">
        <w:rPr>
          <w:rFonts w:ascii="Arial" w:hAnsi="Arial" w:cs="Arial"/>
          <w:b/>
          <w:sz w:val="20"/>
          <w:szCs w:val="20"/>
        </w:rPr>
        <w:t>YUTKUNMAMANIZ</w:t>
      </w:r>
      <w:r w:rsidR="004B603A" w:rsidRPr="004F0577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ÖNEMLİDİ</w:t>
      </w:r>
      <w:r w:rsidR="004B603A" w:rsidRPr="004F0577">
        <w:rPr>
          <w:rFonts w:ascii="Arial" w:hAnsi="Arial" w:cs="Arial"/>
          <w:b/>
          <w:sz w:val="20"/>
          <w:szCs w:val="20"/>
        </w:rPr>
        <w:t>R.</w:t>
      </w:r>
    </w:p>
    <w:p w:rsidR="004F0577" w:rsidRDefault="004F0577">
      <w:pPr>
        <w:spacing w:line="242" w:lineRule="auto"/>
        <w:ind w:left="216" w:right="204"/>
        <w:jc w:val="both"/>
        <w:rPr>
          <w:rFonts w:ascii="Arial" w:hAnsi="Arial" w:cs="Arial"/>
          <w:b/>
          <w:sz w:val="20"/>
          <w:szCs w:val="20"/>
        </w:rPr>
      </w:pPr>
    </w:p>
    <w:p w:rsidR="00BA5826" w:rsidRPr="004F0577" w:rsidRDefault="004B603A">
      <w:pPr>
        <w:spacing w:line="242" w:lineRule="auto"/>
        <w:ind w:left="216" w:right="204"/>
        <w:jc w:val="both"/>
        <w:rPr>
          <w:rFonts w:ascii="Arial" w:hAnsi="Arial" w:cs="Arial"/>
          <w:b/>
          <w:sz w:val="20"/>
          <w:szCs w:val="20"/>
        </w:rPr>
      </w:pPr>
      <w:r w:rsidRPr="004F057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="004F0577">
        <w:rPr>
          <w:rFonts w:ascii="Arial" w:hAnsi="Arial" w:cs="Arial"/>
          <w:b/>
          <w:sz w:val="20"/>
          <w:szCs w:val="20"/>
        </w:rPr>
        <w:t>İş</w:t>
      </w:r>
      <w:r w:rsidRPr="004F0577">
        <w:rPr>
          <w:rFonts w:ascii="Arial" w:hAnsi="Arial" w:cs="Arial"/>
          <w:b/>
          <w:sz w:val="20"/>
          <w:szCs w:val="20"/>
        </w:rPr>
        <w:t>lemin</w:t>
      </w:r>
      <w:r w:rsidRPr="004F057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4F0577">
        <w:rPr>
          <w:rFonts w:ascii="Arial" w:hAnsi="Arial" w:cs="Arial"/>
          <w:b/>
          <w:sz w:val="20"/>
          <w:szCs w:val="20"/>
        </w:rPr>
        <w:t>süresi</w:t>
      </w:r>
      <w:r w:rsidRPr="004F057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4F0577">
        <w:rPr>
          <w:rFonts w:ascii="Arial" w:hAnsi="Arial" w:cs="Arial"/>
          <w:b/>
          <w:sz w:val="20"/>
          <w:szCs w:val="20"/>
        </w:rPr>
        <w:t>5-15</w:t>
      </w:r>
      <w:r w:rsidRPr="004F057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4F0577">
        <w:rPr>
          <w:rFonts w:ascii="Arial" w:hAnsi="Arial" w:cs="Arial"/>
          <w:b/>
          <w:sz w:val="20"/>
          <w:szCs w:val="20"/>
        </w:rPr>
        <w:t>dk.’dır</w:t>
      </w:r>
    </w:p>
    <w:p w:rsidR="00BA5826" w:rsidRPr="004F0577" w:rsidRDefault="00BA5826">
      <w:pPr>
        <w:pStyle w:val="GvdeMetni"/>
        <w:spacing w:before="5"/>
        <w:rPr>
          <w:rFonts w:ascii="Arial" w:hAnsi="Arial" w:cs="Arial"/>
          <w:b/>
          <w:sz w:val="20"/>
          <w:szCs w:val="20"/>
        </w:rPr>
      </w:pPr>
    </w:p>
    <w:p w:rsidR="00BA5826" w:rsidRPr="004F0577" w:rsidRDefault="004B603A">
      <w:pPr>
        <w:pStyle w:val="Heading2"/>
        <w:spacing w:line="251" w:lineRule="exact"/>
        <w:rPr>
          <w:rFonts w:ascii="Arial" w:hAnsi="Arial" w:cs="Arial"/>
          <w:sz w:val="20"/>
          <w:szCs w:val="20"/>
        </w:rPr>
      </w:pPr>
      <w:r w:rsidRPr="004F0577">
        <w:rPr>
          <w:rFonts w:ascii="Arial" w:hAnsi="Arial" w:cs="Arial"/>
          <w:sz w:val="20"/>
          <w:szCs w:val="20"/>
        </w:rPr>
        <w:t>Biyopsinin</w:t>
      </w:r>
      <w:r w:rsidRPr="004F0577">
        <w:rPr>
          <w:rFonts w:ascii="Arial" w:hAnsi="Arial" w:cs="Arial"/>
          <w:spacing w:val="-8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Komplikasyonları</w:t>
      </w:r>
      <w:r w:rsidRPr="004F0577">
        <w:rPr>
          <w:rFonts w:ascii="Arial" w:hAnsi="Arial" w:cs="Arial"/>
          <w:spacing w:val="-3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ve</w:t>
      </w:r>
      <w:r w:rsidRPr="004F0577">
        <w:rPr>
          <w:rFonts w:ascii="Arial" w:hAnsi="Arial" w:cs="Arial"/>
          <w:spacing w:val="-5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Riskleri</w:t>
      </w:r>
    </w:p>
    <w:p w:rsidR="00BA5826" w:rsidRPr="004F0577" w:rsidRDefault="004B603A">
      <w:pPr>
        <w:pStyle w:val="GvdeMetni"/>
        <w:ind w:left="216" w:right="205"/>
        <w:jc w:val="both"/>
        <w:rPr>
          <w:rFonts w:ascii="Arial" w:hAnsi="Arial" w:cs="Arial"/>
          <w:sz w:val="20"/>
          <w:szCs w:val="20"/>
        </w:rPr>
      </w:pPr>
      <w:r w:rsidRPr="004F0577">
        <w:rPr>
          <w:rFonts w:ascii="Arial" w:hAnsi="Arial" w:cs="Arial"/>
          <w:sz w:val="20"/>
          <w:szCs w:val="20"/>
        </w:rPr>
        <w:t>Biyopsi sırasında hafif bir ağrı hissedebilirsiniz. İşlem sonrasında 24-48 saat boyunca yutkunurken boğazda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ağrı</w:t>
      </w:r>
      <w:r w:rsidRPr="004F0577">
        <w:rPr>
          <w:rFonts w:ascii="Arial" w:hAnsi="Arial" w:cs="Arial"/>
          <w:spacing w:val="-10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hissi</w:t>
      </w:r>
      <w:r w:rsidRPr="004F0577">
        <w:rPr>
          <w:rFonts w:ascii="Arial" w:hAnsi="Arial" w:cs="Arial"/>
          <w:spacing w:val="-8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olabilir.</w:t>
      </w:r>
      <w:r w:rsidRPr="004F0577">
        <w:rPr>
          <w:rFonts w:ascii="Arial" w:hAnsi="Arial" w:cs="Arial"/>
          <w:spacing w:val="-10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Böyle</w:t>
      </w:r>
      <w:r w:rsidRPr="004F0577">
        <w:rPr>
          <w:rFonts w:ascii="Arial" w:hAnsi="Arial" w:cs="Arial"/>
          <w:spacing w:val="-9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bir</w:t>
      </w:r>
      <w:r w:rsidRPr="004F0577">
        <w:rPr>
          <w:rFonts w:ascii="Arial" w:hAnsi="Arial" w:cs="Arial"/>
          <w:spacing w:val="-10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durumda</w:t>
      </w:r>
      <w:r w:rsidRPr="004F0577">
        <w:rPr>
          <w:rFonts w:ascii="Arial" w:hAnsi="Arial" w:cs="Arial"/>
          <w:spacing w:val="-9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kan</w:t>
      </w:r>
      <w:r w:rsidRPr="004F0577">
        <w:rPr>
          <w:rFonts w:ascii="Arial" w:hAnsi="Arial" w:cs="Arial"/>
          <w:spacing w:val="-9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hastalığınız,</w:t>
      </w:r>
      <w:r w:rsidRPr="004F0577">
        <w:rPr>
          <w:rFonts w:ascii="Arial" w:hAnsi="Arial" w:cs="Arial"/>
          <w:spacing w:val="-10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mide</w:t>
      </w:r>
      <w:r w:rsidRPr="004F0577">
        <w:rPr>
          <w:rFonts w:ascii="Arial" w:hAnsi="Arial" w:cs="Arial"/>
          <w:spacing w:val="-9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rahatsızlığınız</w:t>
      </w:r>
      <w:r w:rsidRPr="004F0577">
        <w:rPr>
          <w:rFonts w:ascii="Arial" w:hAnsi="Arial" w:cs="Arial"/>
          <w:spacing w:val="-1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veya</w:t>
      </w:r>
      <w:r w:rsidRPr="004F0577">
        <w:rPr>
          <w:rFonts w:ascii="Arial" w:hAnsi="Arial" w:cs="Arial"/>
          <w:spacing w:val="-10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ilaç</w:t>
      </w:r>
      <w:r w:rsidRPr="004F0577">
        <w:rPr>
          <w:rFonts w:ascii="Arial" w:hAnsi="Arial" w:cs="Arial"/>
          <w:spacing w:val="-9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alerjiniz</w:t>
      </w:r>
      <w:r w:rsidRPr="004F0577">
        <w:rPr>
          <w:rFonts w:ascii="Arial" w:hAnsi="Arial" w:cs="Arial"/>
          <w:spacing w:val="-1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yoksa</w:t>
      </w:r>
      <w:r w:rsidRPr="004F0577">
        <w:rPr>
          <w:rFonts w:ascii="Arial" w:hAnsi="Arial" w:cs="Arial"/>
          <w:spacing w:val="-1"/>
          <w:sz w:val="20"/>
          <w:szCs w:val="20"/>
        </w:rPr>
        <w:t xml:space="preserve"> </w:t>
      </w:r>
      <w:r w:rsidR="004F0577">
        <w:rPr>
          <w:rFonts w:ascii="Arial" w:hAnsi="Arial" w:cs="Arial"/>
          <w:b/>
          <w:sz w:val="20"/>
          <w:szCs w:val="20"/>
          <w:u w:val="thick"/>
        </w:rPr>
        <w:t>ASPiRİ</w:t>
      </w:r>
      <w:r w:rsidRPr="004F0577">
        <w:rPr>
          <w:rFonts w:ascii="Arial" w:hAnsi="Arial" w:cs="Arial"/>
          <w:b/>
          <w:sz w:val="20"/>
          <w:szCs w:val="20"/>
          <w:u w:val="thick"/>
        </w:rPr>
        <w:t>N</w:t>
      </w:r>
      <w:r w:rsidRPr="004F0577">
        <w:rPr>
          <w:rFonts w:ascii="Arial" w:hAnsi="Arial" w:cs="Arial"/>
          <w:b/>
          <w:spacing w:val="-53"/>
          <w:sz w:val="20"/>
          <w:szCs w:val="20"/>
        </w:rPr>
        <w:t xml:space="preserve"> </w:t>
      </w:r>
      <w:r w:rsidR="004F0577">
        <w:rPr>
          <w:rFonts w:ascii="Arial" w:hAnsi="Arial" w:cs="Arial"/>
          <w:b/>
          <w:sz w:val="20"/>
          <w:szCs w:val="20"/>
          <w:u w:val="thick"/>
        </w:rPr>
        <w:t xml:space="preserve">DIŞINDA </w:t>
      </w:r>
      <w:r w:rsidRPr="004F05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bir</w:t>
      </w:r>
      <w:r w:rsidRPr="004F0577">
        <w:rPr>
          <w:rFonts w:ascii="Arial" w:hAnsi="Arial" w:cs="Arial"/>
          <w:spacing w:val="-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ağrı kesici kullanabilirsiniz.</w:t>
      </w:r>
    </w:p>
    <w:p w:rsidR="00BA5826" w:rsidRPr="004F0577" w:rsidRDefault="004B603A">
      <w:pPr>
        <w:pStyle w:val="GvdeMetni"/>
        <w:ind w:left="216" w:right="207"/>
        <w:jc w:val="both"/>
        <w:rPr>
          <w:rFonts w:ascii="Arial" w:hAnsi="Arial" w:cs="Arial"/>
          <w:sz w:val="20"/>
          <w:szCs w:val="20"/>
        </w:rPr>
      </w:pPr>
      <w:r w:rsidRPr="004F0577">
        <w:rPr>
          <w:rFonts w:ascii="Arial" w:hAnsi="Arial" w:cs="Arial"/>
          <w:sz w:val="20"/>
          <w:szCs w:val="20"/>
        </w:rPr>
        <w:t>Biyopsi sırasında nadir olmakla birlikte nodül içine veya dışına kanama olabilir. Kanamaya bağlı olarak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boyunda şişlik gelişebilir. Bunların çoğu kanama alanına baskı uygulayarak kendiliğinden geçebilmektedir.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Nadirende olsa solunum yoluna bası varsa cerrahi işlem gerebilmektedir. Yine çok nadir komplikasyonlar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biyopsi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alanında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enfeksiyon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veya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geçici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ses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kısıklığıdır.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Böyle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durumlarda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mutlaka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doktorunuzu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bilgilendiriniz.</w:t>
      </w:r>
    </w:p>
    <w:p w:rsidR="00BA5826" w:rsidRPr="004F0577" w:rsidRDefault="00BA5826">
      <w:pPr>
        <w:pStyle w:val="GvdeMetni"/>
        <w:spacing w:before="4"/>
        <w:rPr>
          <w:rFonts w:ascii="Arial" w:hAnsi="Arial" w:cs="Arial"/>
          <w:sz w:val="20"/>
          <w:szCs w:val="20"/>
        </w:rPr>
      </w:pPr>
    </w:p>
    <w:p w:rsidR="00BA5826" w:rsidRPr="004F0577" w:rsidRDefault="004B603A">
      <w:pPr>
        <w:pStyle w:val="Heading2"/>
        <w:spacing w:before="1"/>
        <w:rPr>
          <w:rFonts w:ascii="Arial" w:hAnsi="Arial" w:cs="Arial"/>
          <w:sz w:val="20"/>
          <w:szCs w:val="20"/>
        </w:rPr>
      </w:pPr>
      <w:r w:rsidRPr="004F0577">
        <w:rPr>
          <w:rFonts w:ascii="Arial" w:hAnsi="Arial" w:cs="Arial"/>
          <w:w w:val="95"/>
          <w:sz w:val="20"/>
          <w:szCs w:val="20"/>
        </w:rPr>
        <w:t>Tiroid</w:t>
      </w:r>
      <w:r w:rsidRPr="004F0577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="004F0577">
        <w:rPr>
          <w:rFonts w:ascii="Arial" w:hAnsi="Arial" w:cs="Arial"/>
          <w:w w:val="95"/>
          <w:sz w:val="20"/>
          <w:szCs w:val="20"/>
        </w:rPr>
        <w:t>İ</w:t>
      </w:r>
      <w:r w:rsidRPr="004F0577">
        <w:rPr>
          <w:rFonts w:ascii="Arial" w:hAnsi="Arial" w:cs="Arial"/>
          <w:w w:val="95"/>
          <w:sz w:val="20"/>
          <w:szCs w:val="20"/>
        </w:rPr>
        <w:t>nce</w:t>
      </w:r>
      <w:r w:rsidRPr="004F0577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="004F0577">
        <w:rPr>
          <w:rFonts w:ascii="Arial" w:hAnsi="Arial" w:cs="Arial"/>
          <w:w w:val="95"/>
          <w:sz w:val="20"/>
          <w:szCs w:val="20"/>
        </w:rPr>
        <w:t>İ</w:t>
      </w:r>
      <w:r w:rsidRPr="004F0577">
        <w:rPr>
          <w:rFonts w:ascii="Arial" w:hAnsi="Arial" w:cs="Arial"/>
          <w:w w:val="95"/>
          <w:sz w:val="20"/>
          <w:szCs w:val="20"/>
        </w:rPr>
        <w:t>ğne</w:t>
      </w:r>
      <w:r w:rsidRPr="004F0577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4F0577">
        <w:rPr>
          <w:rFonts w:ascii="Arial" w:hAnsi="Arial" w:cs="Arial"/>
          <w:w w:val="95"/>
          <w:sz w:val="20"/>
          <w:szCs w:val="20"/>
        </w:rPr>
        <w:t>Aspirasyon</w:t>
      </w:r>
      <w:r w:rsidRPr="004F0577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4F0577">
        <w:rPr>
          <w:rFonts w:ascii="Arial" w:hAnsi="Arial" w:cs="Arial"/>
          <w:w w:val="95"/>
          <w:sz w:val="20"/>
          <w:szCs w:val="20"/>
        </w:rPr>
        <w:t>Biyopsisinin</w:t>
      </w:r>
      <w:r w:rsidRPr="004F0577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4F0577">
        <w:rPr>
          <w:rFonts w:ascii="Arial" w:hAnsi="Arial" w:cs="Arial"/>
          <w:w w:val="95"/>
          <w:sz w:val="20"/>
          <w:szCs w:val="20"/>
        </w:rPr>
        <w:t>Patoloji</w:t>
      </w:r>
      <w:r w:rsidRPr="004F0577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4F0577">
        <w:rPr>
          <w:rFonts w:ascii="Arial" w:hAnsi="Arial" w:cs="Arial"/>
          <w:w w:val="95"/>
          <w:sz w:val="20"/>
          <w:szCs w:val="20"/>
        </w:rPr>
        <w:t>Sonuçları</w:t>
      </w:r>
    </w:p>
    <w:p w:rsidR="00BA5826" w:rsidRDefault="004B603A">
      <w:pPr>
        <w:pStyle w:val="GvdeMetni"/>
        <w:ind w:left="216" w:right="207" w:firstLine="55"/>
        <w:jc w:val="both"/>
        <w:rPr>
          <w:rFonts w:ascii="Arial" w:hAnsi="Arial" w:cs="Arial"/>
          <w:sz w:val="20"/>
          <w:szCs w:val="20"/>
        </w:rPr>
      </w:pPr>
      <w:r w:rsidRPr="004F0577">
        <w:rPr>
          <w:rFonts w:ascii="Arial" w:hAnsi="Arial" w:cs="Arial"/>
          <w:sz w:val="20"/>
          <w:szCs w:val="20"/>
        </w:rPr>
        <w:t>Biyopside alınan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materyalin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incelemesi: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bening,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maling,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şüpheli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veya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tanı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koymak için</w:t>
      </w:r>
      <w:r w:rsidRPr="004F0577">
        <w:rPr>
          <w:rFonts w:ascii="Arial" w:hAnsi="Arial" w:cs="Arial"/>
          <w:spacing w:val="55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yetersiz olabilir.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Yeteri kadar parça veya hücre gelmez ise ( oran yaklaşık %2-20’ dir ) doktorunuzun önerisi doğrultusunda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ikinci veya üçüncü defa biyopsi</w:t>
      </w:r>
      <w:r w:rsidRPr="004F0577">
        <w:rPr>
          <w:rFonts w:ascii="Arial" w:hAnsi="Arial" w:cs="Arial"/>
          <w:spacing w:val="1"/>
          <w:sz w:val="20"/>
          <w:szCs w:val="20"/>
        </w:rPr>
        <w:t xml:space="preserve"> </w:t>
      </w:r>
      <w:r w:rsidRPr="004F0577">
        <w:rPr>
          <w:rFonts w:ascii="Arial" w:hAnsi="Arial" w:cs="Arial"/>
          <w:sz w:val="20"/>
          <w:szCs w:val="20"/>
        </w:rPr>
        <w:t>yapmak gerekebilir.</w:t>
      </w:r>
    </w:p>
    <w:p w:rsidR="004F0577" w:rsidRPr="004F0577" w:rsidRDefault="004F0577">
      <w:pPr>
        <w:pStyle w:val="GvdeMetni"/>
        <w:ind w:left="216" w:right="207" w:firstLine="55"/>
        <w:jc w:val="both"/>
        <w:rPr>
          <w:rFonts w:ascii="Arial" w:hAnsi="Arial" w:cs="Arial"/>
          <w:sz w:val="20"/>
          <w:szCs w:val="20"/>
        </w:rPr>
      </w:pPr>
    </w:p>
    <w:p w:rsidR="004F0577" w:rsidRP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  <w:r w:rsidRPr="004F0577">
        <w:rPr>
          <w:b/>
          <w:bCs/>
        </w:rPr>
        <w:t>Gerektiğinde Aynı Konuda Tıbbi Yardıma Nasıl Ulaşabileceği</w:t>
      </w:r>
      <w:r w:rsidRPr="004F0577">
        <w:t xml:space="preserve">: Gerektiğinde aynı konuda tıbbi yardıma (Kendi </w:t>
      </w:r>
      <w:r w:rsidRPr="004F0577">
        <w:rPr>
          <w:rFonts w:ascii="Arial" w:hAnsi="Arial" w:cs="Arial"/>
          <w:sz w:val="20"/>
          <w:szCs w:val="20"/>
        </w:rPr>
        <w:t xml:space="preserve">hekimine, farklı bir hekime, tedavi gördüğü kliniğe ve acil durumlarda da 112’ye) nasıl ulaşacağım konusunda bilgi aldım. </w:t>
      </w:r>
    </w:p>
    <w:p w:rsidR="004F0577" w:rsidRP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</w:p>
    <w:p w:rsidR="004F0577" w:rsidRP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  <w:r w:rsidRPr="004F0577">
        <w:rPr>
          <w:rFonts w:ascii="Arial" w:hAnsi="Arial" w:cs="Arial"/>
          <w:b/>
          <w:bCs/>
          <w:sz w:val="20"/>
          <w:szCs w:val="20"/>
        </w:rPr>
        <w:t xml:space="preserve">Bize Ulaşabileceğiniz Telefon Numaraları: </w:t>
      </w:r>
      <w:r w:rsidRPr="004F0577">
        <w:rPr>
          <w:rFonts w:ascii="Arial" w:hAnsi="Arial" w:cs="Arial"/>
          <w:sz w:val="20"/>
          <w:szCs w:val="20"/>
        </w:rPr>
        <w:t>Hastane Tel: 0 322 454 44 30</w:t>
      </w:r>
    </w:p>
    <w:p w:rsidR="004F0577" w:rsidRP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  <w:r w:rsidRPr="004F0577">
        <w:rPr>
          <w:rFonts w:ascii="Arial" w:hAnsi="Arial" w:cs="Arial"/>
          <w:sz w:val="20"/>
          <w:szCs w:val="20"/>
        </w:rPr>
        <w:t xml:space="preserve">Yapılacak işlemlerle ilgili daha detaylı bilgi almak için hekiminize danışabilirsiniz. </w:t>
      </w:r>
    </w:p>
    <w:p w:rsidR="00BA5826" w:rsidRDefault="00BA5826" w:rsidP="004F0577">
      <w:pPr>
        <w:pStyle w:val="GvdeMetni"/>
        <w:rPr>
          <w:rFonts w:ascii="Arial" w:hAnsi="Arial" w:cs="Arial"/>
          <w:sz w:val="20"/>
          <w:szCs w:val="20"/>
        </w:rPr>
      </w:pPr>
    </w:p>
    <w:p w:rsid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</w:p>
    <w:p w:rsid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</w:p>
    <w:p w:rsid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</w:p>
    <w:p w:rsid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</w:p>
    <w:p w:rsid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</w:p>
    <w:p w:rsid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</w:p>
    <w:p w:rsid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</w:p>
    <w:p w:rsid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</w:p>
    <w:p w:rsid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</w:p>
    <w:p w:rsid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</w:p>
    <w:p w:rsid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</w:p>
    <w:p w:rsid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</w:p>
    <w:p w:rsid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</w:p>
    <w:p w:rsid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</w:p>
    <w:p w:rsid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</w:p>
    <w:p w:rsid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7"/>
        <w:gridCol w:w="419"/>
        <w:gridCol w:w="2551"/>
        <w:gridCol w:w="2268"/>
        <w:gridCol w:w="1276"/>
        <w:gridCol w:w="1559"/>
      </w:tblGrid>
      <w:tr w:rsidR="004F0577" w:rsidTr="004F0577">
        <w:trPr>
          <w:trHeight w:val="1124"/>
        </w:trPr>
        <w:tc>
          <w:tcPr>
            <w:tcW w:w="2417" w:type="dxa"/>
          </w:tcPr>
          <w:p w:rsidR="004F0577" w:rsidRDefault="004F0577" w:rsidP="007A3674">
            <w:pPr>
              <w:pStyle w:val="stbilgi"/>
              <w:jc w:val="center"/>
            </w:pPr>
            <w:r>
              <w:rPr>
                <w:noProof/>
                <w:lang w:val="tr-TR" w:eastAsia="tr-TR"/>
              </w:rPr>
              <w:lastRenderedPageBreak/>
              <w:drawing>
                <wp:inline distT="0" distB="0" distL="0" distR="0">
                  <wp:extent cx="1356526" cy="659958"/>
                  <wp:effectExtent l="19050" t="0" r="0" b="0"/>
                  <wp:docPr id="17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61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gridSpan w:val="3"/>
          </w:tcPr>
          <w:p w:rsidR="004F0577" w:rsidRPr="00146EFD" w:rsidRDefault="004F0577" w:rsidP="007A3674">
            <w:pPr>
              <w:rPr>
                <w:rFonts w:ascii="Arial" w:hAnsi="Arial" w:cs="Arial"/>
                <w:b/>
              </w:rPr>
            </w:pPr>
          </w:p>
          <w:p w:rsidR="004F0577" w:rsidRPr="004F0577" w:rsidRDefault="004F0577" w:rsidP="007A36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0577">
              <w:rPr>
                <w:rFonts w:ascii="Arial" w:hAnsi="Arial" w:cs="Arial"/>
                <w:b/>
                <w:color w:val="000000"/>
                <w:sz w:val="20"/>
                <w:szCs w:val="20"/>
              </w:rPr>
              <w:t>TİROİD İNCE İĞNE ASPİRASYON BİYOPSİSİ  İÇİN BİLGİLENDİRİLMİŞ HASTA RIZA BELGESİ</w:t>
            </w:r>
          </w:p>
          <w:p w:rsidR="004F0577" w:rsidRPr="00146EFD" w:rsidRDefault="004F0577" w:rsidP="007A3674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4F0577" w:rsidRDefault="004F0577" w:rsidP="007A3674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12250"/>
                  <wp:effectExtent l="0" t="0" r="0" b="0"/>
                  <wp:docPr id="18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1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577" w:rsidRPr="00146EFD" w:rsidTr="004F0577">
        <w:trPr>
          <w:trHeight w:val="394"/>
        </w:trPr>
        <w:tc>
          <w:tcPr>
            <w:tcW w:w="2836" w:type="dxa"/>
            <w:gridSpan w:val="2"/>
          </w:tcPr>
          <w:p w:rsidR="004F0577" w:rsidRPr="004F0577" w:rsidRDefault="004F0577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4F0577" w:rsidRPr="004F0577" w:rsidRDefault="004F0577" w:rsidP="007A3674">
            <w:pPr>
              <w:pStyle w:val="stbilgi"/>
              <w:rPr>
                <w:rFonts w:ascii="Arial" w:hAnsi="Arial" w:cs="Arial"/>
                <w:b/>
              </w:rPr>
            </w:pPr>
            <w:r w:rsidRPr="004F0577">
              <w:rPr>
                <w:rFonts w:ascii="Arial" w:hAnsi="Arial" w:cs="Arial"/>
                <w:b/>
              </w:rPr>
              <w:t>Döküman Kodu:HD.RB.238</w:t>
            </w:r>
          </w:p>
        </w:tc>
        <w:tc>
          <w:tcPr>
            <w:tcW w:w="2551" w:type="dxa"/>
          </w:tcPr>
          <w:p w:rsidR="004F0577" w:rsidRPr="004F0577" w:rsidRDefault="004F0577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4F0577" w:rsidRPr="004F0577" w:rsidRDefault="004F0577" w:rsidP="007A3674">
            <w:pPr>
              <w:pStyle w:val="stbilgi"/>
              <w:rPr>
                <w:rFonts w:ascii="Arial" w:hAnsi="Arial" w:cs="Arial"/>
                <w:b/>
              </w:rPr>
            </w:pPr>
            <w:r w:rsidRPr="004F0577">
              <w:rPr>
                <w:rFonts w:ascii="Arial" w:hAnsi="Arial" w:cs="Arial"/>
                <w:b/>
              </w:rPr>
              <w:t>Yayın Tarihi: 13.07.2020</w:t>
            </w:r>
          </w:p>
        </w:tc>
        <w:tc>
          <w:tcPr>
            <w:tcW w:w="2268" w:type="dxa"/>
          </w:tcPr>
          <w:p w:rsidR="004F0577" w:rsidRPr="004F0577" w:rsidRDefault="004F0577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4F0577" w:rsidRPr="004F0577" w:rsidRDefault="004F0577" w:rsidP="007A3674">
            <w:pPr>
              <w:pStyle w:val="stbilgi"/>
              <w:rPr>
                <w:rFonts w:ascii="Arial" w:hAnsi="Arial" w:cs="Arial"/>
                <w:b/>
              </w:rPr>
            </w:pPr>
            <w:r w:rsidRPr="004F0577">
              <w:rPr>
                <w:rFonts w:ascii="Arial" w:hAnsi="Arial" w:cs="Arial"/>
                <w:b/>
              </w:rPr>
              <w:t>Rev Tarihi:-</w:t>
            </w:r>
          </w:p>
        </w:tc>
        <w:tc>
          <w:tcPr>
            <w:tcW w:w="1276" w:type="dxa"/>
          </w:tcPr>
          <w:p w:rsidR="004F0577" w:rsidRPr="004F0577" w:rsidRDefault="004F0577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4F0577" w:rsidRPr="004F0577" w:rsidRDefault="004F0577" w:rsidP="007A3674">
            <w:pPr>
              <w:pStyle w:val="stbilgi"/>
              <w:rPr>
                <w:rFonts w:ascii="Arial" w:hAnsi="Arial" w:cs="Arial"/>
                <w:b/>
              </w:rPr>
            </w:pPr>
            <w:r w:rsidRPr="004F0577">
              <w:rPr>
                <w:rFonts w:ascii="Arial" w:hAnsi="Arial" w:cs="Arial"/>
                <w:b/>
              </w:rPr>
              <w:t>Rev No:0</w:t>
            </w:r>
          </w:p>
        </w:tc>
        <w:tc>
          <w:tcPr>
            <w:tcW w:w="1559" w:type="dxa"/>
          </w:tcPr>
          <w:p w:rsidR="004F0577" w:rsidRPr="004F0577" w:rsidRDefault="004F0577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4F0577" w:rsidRPr="004F0577" w:rsidRDefault="004F0577" w:rsidP="007A3674">
            <w:pPr>
              <w:pStyle w:val="stbilgi"/>
              <w:rPr>
                <w:rFonts w:ascii="Arial" w:hAnsi="Arial" w:cs="Arial"/>
                <w:b/>
              </w:rPr>
            </w:pPr>
            <w:r w:rsidRPr="004F0577">
              <w:rPr>
                <w:rFonts w:ascii="Arial" w:hAnsi="Arial" w:cs="Arial"/>
                <w:b/>
              </w:rPr>
              <w:t>Sayfa No: 1 /3</w:t>
            </w:r>
          </w:p>
        </w:tc>
      </w:tr>
    </w:tbl>
    <w:p w:rsidR="004F0577" w:rsidRPr="004F0577" w:rsidRDefault="004F0577" w:rsidP="004F057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0577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4F0577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4F0577" w:rsidRPr="004F0577" w:rsidRDefault="004F0577" w:rsidP="004F0577">
      <w:pPr>
        <w:pStyle w:val="NormalWeb"/>
        <w:rPr>
          <w:rFonts w:ascii="Arial" w:hAnsi="Arial" w:cs="Arial"/>
          <w:sz w:val="20"/>
          <w:szCs w:val="20"/>
        </w:rPr>
      </w:pPr>
      <w:r w:rsidRPr="004F0577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4F0577" w:rsidRPr="004F0577" w:rsidRDefault="004F0577" w:rsidP="004F0577">
      <w:pPr>
        <w:pStyle w:val="NormalWeb"/>
        <w:rPr>
          <w:rFonts w:ascii="Arial" w:hAnsi="Arial" w:cs="Arial"/>
          <w:sz w:val="20"/>
          <w:szCs w:val="20"/>
        </w:rPr>
      </w:pPr>
      <w:r w:rsidRPr="004F0577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4F0577" w:rsidRPr="004F0577" w:rsidRDefault="004F0577" w:rsidP="004F0577">
      <w:pPr>
        <w:pStyle w:val="NormalWeb"/>
        <w:rPr>
          <w:rFonts w:ascii="Arial" w:hAnsi="Arial" w:cs="Arial"/>
          <w:sz w:val="20"/>
          <w:szCs w:val="20"/>
        </w:rPr>
      </w:pPr>
      <w:r w:rsidRPr="004F0577">
        <w:rPr>
          <w:rFonts w:ascii="Arial" w:hAnsi="Arial" w:cs="Arial"/>
          <w:sz w:val="20"/>
          <w:szCs w:val="20"/>
        </w:rPr>
        <w:t xml:space="preserve">Hastanın kendi el yazısı ile </w:t>
      </w:r>
      <w:r w:rsidRPr="004F0577">
        <w:rPr>
          <w:rFonts w:ascii="Arial" w:hAnsi="Arial" w:cs="Arial"/>
          <w:b/>
          <w:sz w:val="20"/>
          <w:szCs w:val="20"/>
        </w:rPr>
        <w:t>(OKUDUM, ANLADIM, KABUL EDİYORUM)</w:t>
      </w:r>
      <w:r w:rsidRPr="004F0577">
        <w:rPr>
          <w:rFonts w:ascii="Arial" w:hAnsi="Arial" w:cs="Arial"/>
          <w:sz w:val="20"/>
          <w:szCs w:val="20"/>
        </w:rPr>
        <w:t xml:space="preserve"> diye yazması gerekmektedir.</w:t>
      </w:r>
    </w:p>
    <w:p w:rsidR="004F0577" w:rsidRPr="004F0577" w:rsidRDefault="00C23BD9" w:rsidP="004F0577">
      <w:pPr>
        <w:pStyle w:val="NormalWeb"/>
        <w:rPr>
          <w:rFonts w:ascii="Arial" w:hAnsi="Arial" w:cs="Arial"/>
          <w:sz w:val="20"/>
          <w:szCs w:val="20"/>
        </w:rPr>
      </w:pPr>
      <w:r w:rsidRPr="00C23BD9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2pt;margin-top:31.25pt;width:243pt;height:89.25pt;z-index:251661312">
            <v:textbox style="mso-next-textbox:#_x0000_s1027">
              <w:txbxContent>
                <w:p w:rsidR="004F0577" w:rsidRPr="00881F9A" w:rsidRDefault="004F0577" w:rsidP="004F0577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4F0577" w:rsidRPr="00881F9A" w:rsidRDefault="004F0577" w:rsidP="004F057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4F0577" w:rsidRPr="00881F9A" w:rsidRDefault="004F0577" w:rsidP="004F057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F0577" w:rsidRPr="00881F9A" w:rsidRDefault="004F0577" w:rsidP="004F057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4F0577" w:rsidRPr="00881F9A" w:rsidRDefault="004F0577" w:rsidP="004F057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F0577" w:rsidRPr="00F77031" w:rsidRDefault="004F0577" w:rsidP="004F0577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4F0577" w:rsidRPr="00881F9A" w:rsidRDefault="004F0577" w:rsidP="004F0577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4F0577" w:rsidRPr="00881F9A" w:rsidRDefault="004F0577" w:rsidP="004F05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C23BD9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1026" type="#_x0000_t202" style="position:absolute;margin-left:0;margin-top:31.25pt;width:236.3pt;height:89.25pt;z-index:251660288">
            <v:textbox style="mso-next-textbox:#_x0000_s1026">
              <w:txbxContent>
                <w:p w:rsidR="004F0577" w:rsidRPr="00881F9A" w:rsidRDefault="004F0577" w:rsidP="004F0577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4F0577" w:rsidRPr="00881F9A" w:rsidRDefault="004F0577" w:rsidP="004F057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4F0577" w:rsidRPr="00881F9A" w:rsidRDefault="004F0577" w:rsidP="004F057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F0577" w:rsidRPr="00881F9A" w:rsidRDefault="004F0577" w:rsidP="004F057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4F0577" w:rsidRPr="00881F9A" w:rsidRDefault="004F0577" w:rsidP="004F057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F0577" w:rsidRDefault="004F0577" w:rsidP="004F057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4F0577" w:rsidRDefault="004F0577" w:rsidP="004F057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4F0577" w:rsidRDefault="004F0577" w:rsidP="004F057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F0577" w:rsidRDefault="004F0577" w:rsidP="004F057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F0577" w:rsidRPr="00881F9A" w:rsidRDefault="004F0577" w:rsidP="004F057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4F0577" w:rsidRPr="00881F9A" w:rsidRDefault="004F0577" w:rsidP="004F057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F0577" w:rsidRPr="00881F9A" w:rsidRDefault="004F0577" w:rsidP="004F0577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4F0577" w:rsidRDefault="004F0577" w:rsidP="004F0577"/>
              </w:txbxContent>
            </v:textbox>
          </v:shape>
        </w:pict>
      </w:r>
      <w:r w:rsidR="004F0577" w:rsidRPr="004F0577">
        <w:rPr>
          <w:rFonts w:ascii="Arial" w:hAnsi="Arial" w:cs="Arial"/>
          <w:b/>
          <w:sz w:val="20"/>
          <w:szCs w:val="20"/>
          <w:u w:val="single"/>
        </w:rPr>
        <w:t>NOT</w:t>
      </w:r>
      <w:r w:rsidR="004F0577" w:rsidRPr="004F0577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4F0577" w:rsidRPr="004F0577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4F0577" w:rsidRPr="004F0577" w:rsidRDefault="004F0577" w:rsidP="004F0577">
      <w:pPr>
        <w:pStyle w:val="NormalWeb"/>
        <w:rPr>
          <w:rFonts w:ascii="Arial" w:hAnsi="Arial" w:cs="Arial"/>
          <w:color w:val="FF0000"/>
          <w:sz w:val="20"/>
          <w:szCs w:val="20"/>
        </w:rPr>
      </w:pPr>
    </w:p>
    <w:p w:rsidR="004F0577" w:rsidRPr="004F0577" w:rsidRDefault="004F0577" w:rsidP="004F0577">
      <w:pPr>
        <w:pStyle w:val="NormalWeb"/>
        <w:rPr>
          <w:rFonts w:ascii="Arial" w:hAnsi="Arial" w:cs="Arial"/>
          <w:sz w:val="20"/>
          <w:szCs w:val="20"/>
        </w:rPr>
      </w:pPr>
    </w:p>
    <w:p w:rsidR="004F0577" w:rsidRPr="004F0577" w:rsidRDefault="004F0577" w:rsidP="004F0577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4F0577" w:rsidRPr="004F0577" w:rsidRDefault="004F0577" w:rsidP="004F0577">
      <w:pPr>
        <w:shd w:val="clear" w:color="auto" w:fill="FFFFFF"/>
        <w:tabs>
          <w:tab w:val="left" w:pos="9315"/>
        </w:tabs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4F0577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  <w:r w:rsidRPr="004F0577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4F0577" w:rsidRPr="004F0577" w:rsidRDefault="004F0577" w:rsidP="004F0577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F0577" w:rsidRDefault="004F0577" w:rsidP="004F0577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F0577" w:rsidRPr="004F0577" w:rsidRDefault="004F0577" w:rsidP="004F0577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4F0577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4F0577" w:rsidRPr="004F0577" w:rsidRDefault="004F0577" w:rsidP="004F0577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F0577" w:rsidRPr="004F0577" w:rsidRDefault="004F0577" w:rsidP="004F0577">
      <w:pPr>
        <w:rPr>
          <w:rFonts w:ascii="Arial" w:eastAsia="TTE14F59E0t00" w:hAnsi="Arial" w:cs="Arial"/>
          <w:sz w:val="20"/>
          <w:szCs w:val="20"/>
        </w:rPr>
      </w:pPr>
      <w:r w:rsidRPr="004F0577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4F0577" w:rsidRPr="004F0577" w:rsidRDefault="004F0577" w:rsidP="004F0577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F0577" w:rsidRPr="004F0577" w:rsidRDefault="00C23BD9" w:rsidP="004F0577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C23BD9">
        <w:rPr>
          <w:rFonts w:ascii="Arial" w:hAnsi="Arial" w:cs="Arial"/>
          <w:sz w:val="20"/>
          <w:szCs w:val="20"/>
        </w:rPr>
        <w:pict>
          <v:shape id="_x0000_s1028" type="#_x0000_t202" style="position:absolute;margin-left:78.9pt;margin-top:3.9pt;width:362.2pt;height:61.5pt;z-index:251662336">
            <v:textbox style="mso-next-textbox:#_x0000_s1028">
              <w:txbxContent>
                <w:p w:rsidR="004F0577" w:rsidRPr="008250DF" w:rsidRDefault="004F0577" w:rsidP="004F0577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4F0577" w:rsidRPr="00881F9A" w:rsidRDefault="004F0577" w:rsidP="004F05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F0577" w:rsidRPr="00881F9A" w:rsidRDefault="004F0577" w:rsidP="004F057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F0577" w:rsidRPr="00881F9A" w:rsidRDefault="004F0577" w:rsidP="004F0577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4F0577" w:rsidRDefault="004F0577" w:rsidP="004F0577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4F0577" w:rsidRPr="004F0577" w:rsidRDefault="004F0577" w:rsidP="004F0577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F0577" w:rsidRPr="004F0577" w:rsidRDefault="004F0577" w:rsidP="004F0577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F0577" w:rsidRPr="004F0577" w:rsidRDefault="004F0577" w:rsidP="004F0577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F0577" w:rsidRPr="004F0577" w:rsidRDefault="004F0577" w:rsidP="004F0577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</w:p>
    <w:p w:rsid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</w:p>
    <w:p w:rsid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</w:p>
    <w:p w:rsid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</w:p>
    <w:p w:rsid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</w:p>
    <w:p w:rsid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</w:p>
    <w:p w:rsidR="004F0577" w:rsidRPr="002E358A" w:rsidRDefault="004F0577" w:rsidP="004F0577">
      <w:pPr>
        <w:rPr>
          <w:rFonts w:ascii="Arial" w:eastAsia="TTE14F59E0t00" w:hAnsi="Arial" w:cs="Arial"/>
          <w:b/>
          <w:u w:val="single"/>
        </w:rPr>
      </w:pPr>
    </w:p>
    <w:p w:rsidR="004F0577" w:rsidRPr="004F0577" w:rsidRDefault="004F0577" w:rsidP="004F0577">
      <w:pPr>
        <w:pStyle w:val="GvdeMetni"/>
        <w:rPr>
          <w:rFonts w:ascii="Arial" w:hAnsi="Arial" w:cs="Arial"/>
          <w:sz w:val="20"/>
          <w:szCs w:val="20"/>
        </w:rPr>
      </w:pPr>
    </w:p>
    <w:sectPr w:rsidR="004F0577" w:rsidRPr="004F0577" w:rsidSect="00BA5826">
      <w:type w:val="continuous"/>
      <w:pgSz w:w="11910" w:h="16840"/>
      <w:pgMar w:top="260" w:right="50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A5826"/>
    <w:rsid w:val="004B603A"/>
    <w:rsid w:val="004D74BF"/>
    <w:rsid w:val="004F0577"/>
    <w:rsid w:val="00582D86"/>
    <w:rsid w:val="0058708C"/>
    <w:rsid w:val="00691390"/>
    <w:rsid w:val="008339E6"/>
    <w:rsid w:val="0092111E"/>
    <w:rsid w:val="00BA5826"/>
    <w:rsid w:val="00C2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5826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8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A5826"/>
  </w:style>
  <w:style w:type="paragraph" w:customStyle="1" w:styleId="Heading1">
    <w:name w:val="Heading 1"/>
    <w:basedOn w:val="Normal"/>
    <w:uiPriority w:val="1"/>
    <w:qFormat/>
    <w:rsid w:val="00BA5826"/>
    <w:pPr>
      <w:ind w:left="216"/>
      <w:outlineLvl w:val="1"/>
    </w:pPr>
    <w:rPr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BA5826"/>
    <w:pPr>
      <w:spacing w:line="250" w:lineRule="exact"/>
      <w:ind w:left="216"/>
      <w:jc w:val="both"/>
      <w:outlineLvl w:val="2"/>
    </w:pPr>
    <w:rPr>
      <w:b/>
      <w:bCs/>
    </w:rPr>
  </w:style>
  <w:style w:type="paragraph" w:styleId="KonuBal">
    <w:name w:val="Title"/>
    <w:basedOn w:val="Normal"/>
    <w:uiPriority w:val="1"/>
    <w:qFormat/>
    <w:rsid w:val="00BA5826"/>
    <w:pPr>
      <w:spacing w:before="1"/>
      <w:ind w:left="216"/>
      <w:jc w:val="both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BA5826"/>
  </w:style>
  <w:style w:type="paragraph" w:customStyle="1" w:styleId="TableParagraph">
    <w:name w:val="Table Paragraph"/>
    <w:basedOn w:val="Normal"/>
    <w:uiPriority w:val="1"/>
    <w:qFormat/>
    <w:rsid w:val="00BA5826"/>
    <w:pPr>
      <w:spacing w:line="202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F0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0577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rsid w:val="004F0577"/>
    <w:pPr>
      <w:widowControl/>
      <w:tabs>
        <w:tab w:val="center" w:pos="4536"/>
        <w:tab w:val="right" w:pos="9072"/>
      </w:tabs>
      <w:autoSpaceDE/>
      <w:autoSpaceDN/>
    </w:pPr>
    <w:rPr>
      <w:rFonts w:eastAsia="MS Mincho"/>
      <w:sz w:val="20"/>
      <w:szCs w:val="20"/>
      <w:lang w:val="en-AU" w:eastAsia="ja-JP"/>
    </w:rPr>
  </w:style>
  <w:style w:type="character" w:customStyle="1" w:styleId="stbilgiChar">
    <w:name w:val="Üstbilgi Char"/>
    <w:basedOn w:val="VarsaylanParagrafYazTipi"/>
    <w:link w:val="stbilgi"/>
    <w:rsid w:val="004F0577"/>
    <w:rPr>
      <w:rFonts w:ascii="Times New Roman" w:eastAsia="MS Mincho" w:hAnsi="Times New Roman" w:cs="Times New Roman"/>
      <w:sz w:val="20"/>
      <w:szCs w:val="20"/>
      <w:lang w:val="en-AU" w:eastAsia="ja-JP"/>
    </w:rPr>
  </w:style>
  <w:style w:type="paragraph" w:customStyle="1" w:styleId="Default">
    <w:name w:val="Default"/>
    <w:rsid w:val="004F0577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NormalWeb">
    <w:name w:val="Normal (Web)"/>
    <w:basedOn w:val="Normal"/>
    <w:rsid w:val="004F0577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F0577"/>
    <w:pPr>
      <w:widowControl/>
      <w:tabs>
        <w:tab w:val="center" w:pos="4536"/>
        <w:tab w:val="right" w:pos="9072"/>
      </w:tabs>
      <w:autoSpaceDE/>
      <w:autoSpaceDN/>
    </w:pPr>
    <w:rPr>
      <w:rFonts w:eastAsia="MS Mincho"/>
      <w:sz w:val="20"/>
      <w:szCs w:val="20"/>
      <w:lang w:val="en-AU" w:eastAsia="ja-JP"/>
    </w:rPr>
  </w:style>
  <w:style w:type="character" w:customStyle="1" w:styleId="AltbilgiChar">
    <w:name w:val="Altbilgi Char"/>
    <w:basedOn w:val="VarsaylanParagrafYazTipi"/>
    <w:link w:val="Altbilgi"/>
    <w:rsid w:val="004F0577"/>
    <w:rPr>
      <w:rFonts w:ascii="Times New Roman" w:eastAsia="MS Mincho" w:hAnsi="Times New Roman" w:cs="Times New Roman"/>
      <w:sz w:val="20"/>
      <w:szCs w:val="20"/>
      <w:lang w:val="en-AU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749</Words>
  <Characters>4272</Characters>
  <Application>Microsoft Office Word</Application>
  <DocSecurity>0</DocSecurity>
  <Lines>35</Lines>
  <Paragraphs>10</Paragraphs>
  <ScaleCrop>false</ScaleCrop>
  <Company>ONUR668785 COMPANY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HD.RB.122 TİROİD İNCE İĞNE ASPİRASYON BİYOPSİSİ (TİİAB) BİLGİLENDİRME ve  RIZA BELGESİ</dc:title>
  <dc:creator>HD.RB.122 TİROİD İNCE İĞNE ASPİRASYON BİYOPSİSİ (TİİAB) BİLGİLENDİRME ve</dc:creator>
  <cp:lastModifiedBy>Özlem Özen</cp:lastModifiedBy>
  <cp:revision>6</cp:revision>
  <dcterms:created xsi:type="dcterms:W3CDTF">2022-12-07T07:41:00Z</dcterms:created>
  <dcterms:modified xsi:type="dcterms:W3CDTF">2022-12-15T10:18:00Z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